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3DF1" w:rsidRDefault="004950E9">
      <w:pPr>
        <w:rPr>
          <w:b/>
          <w:sz w:val="24"/>
          <w:szCs w:val="24"/>
        </w:rPr>
      </w:pPr>
      <w:r w:rsidRPr="007076BB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margin">
                  <wp:posOffset>-890270</wp:posOffset>
                </wp:positionH>
                <wp:positionV relativeFrom="paragraph">
                  <wp:posOffset>0</wp:posOffset>
                </wp:positionV>
                <wp:extent cx="7543800" cy="1404620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BB" w:rsidRPr="00A80E05" w:rsidRDefault="007076BB" w:rsidP="004950E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80E0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Règlement du </w:t>
                            </w:r>
                            <w:r w:rsidR="00C47777">
                              <w:rPr>
                                <w:b/>
                                <w:sz w:val="48"/>
                                <w:szCs w:val="48"/>
                              </w:rPr>
                              <w:t>jeu-concours</w:t>
                            </w:r>
                            <w:r w:rsidR="004950E9" w:rsidRPr="00A80E05">
                              <w:rPr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 w:rsidR="00C47777" w:rsidRPr="0003325E">
                              <w:rPr>
                                <w:b/>
                                <w:sz w:val="48"/>
                                <w:szCs w:val="48"/>
                              </w:rPr>
                              <w:t>« Le J fête ses 5 ans</w:t>
                            </w:r>
                            <w:r w:rsidR="007068D6" w:rsidRPr="0003325E">
                              <w:rPr>
                                <w:b/>
                                <w:sz w:val="48"/>
                                <w:szCs w:val="48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0.1pt;margin-top:0;width:594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" stroked="f">
                <v:textbox style="mso-fit-shape-to-text:t">
                  <w:txbxContent>
                    <w:p w:rsidR="007076BB" w:rsidRPr="00A80E05" w:rsidRDefault="007076BB" w:rsidP="004950E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80E05">
                        <w:rPr>
                          <w:b/>
                          <w:sz w:val="48"/>
                          <w:szCs w:val="48"/>
                        </w:rPr>
                        <w:t xml:space="preserve">Règlement du </w:t>
                      </w:r>
                      <w:r w:rsidR="00C47777">
                        <w:rPr>
                          <w:b/>
                          <w:sz w:val="48"/>
                          <w:szCs w:val="48"/>
                        </w:rPr>
                        <w:t>jeu-concours</w:t>
                      </w:r>
                      <w:r w:rsidR="004950E9" w:rsidRPr="00A80E05">
                        <w:rPr>
                          <w:b/>
                          <w:sz w:val="48"/>
                          <w:szCs w:val="48"/>
                        </w:rPr>
                        <w:br/>
                      </w:r>
                      <w:r w:rsidR="00C47777" w:rsidRPr="0003325E">
                        <w:rPr>
                          <w:b/>
                          <w:sz w:val="48"/>
                          <w:szCs w:val="48"/>
                        </w:rPr>
                        <w:t>« Le J fête ses 5 ans</w:t>
                      </w:r>
                      <w:r w:rsidR="007068D6" w:rsidRPr="0003325E">
                        <w:rPr>
                          <w:b/>
                          <w:sz w:val="48"/>
                          <w:szCs w:val="48"/>
                        </w:rPr>
                        <w:t> 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76BB">
        <w:rPr>
          <w:rFonts w:ascii="ArialMT" w:hAnsi="ArialMT" w:cs="ArialMT"/>
          <w:noProof/>
          <w:color w:val="444444"/>
          <w:sz w:val="23"/>
          <w:szCs w:val="23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52425" cy="458775"/>
            <wp:effectExtent l="0" t="0" r="0" b="0"/>
            <wp:wrapTight wrapText="bothSides">
              <wp:wrapPolygon edited="0">
                <wp:start x="0" y="0"/>
                <wp:lineTo x="0" y="20643"/>
                <wp:lineTo x="19849" y="20643"/>
                <wp:lineTo x="1984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ers_Part_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7F3" w:rsidRDefault="004227F3" w:rsidP="001A3DF1">
      <w:r>
        <w:rPr>
          <w:rFonts w:ascii="Arial-BoldMT" w:hAnsi="Arial-BoldMT" w:cs="Arial-BoldMT"/>
          <w:b/>
          <w:bCs/>
          <w:color w:val="444444"/>
          <w:sz w:val="33"/>
          <w:szCs w:val="33"/>
        </w:rPr>
        <w:t xml:space="preserve">ARTICLE 1 – ORGANISATEUR ET DURÉE DU </w:t>
      </w:r>
      <w:r w:rsidR="00C170E7">
        <w:rPr>
          <w:rFonts w:ascii="Arial-BoldMT" w:hAnsi="Arial-BoldMT" w:cs="Arial-BoldMT"/>
          <w:b/>
          <w:bCs/>
          <w:color w:val="444444"/>
          <w:sz w:val="33"/>
          <w:szCs w:val="33"/>
        </w:rPr>
        <w:t>JEU-CONCOURS</w:t>
      </w:r>
    </w:p>
    <w:p w:rsidR="00343D77" w:rsidRDefault="001A3DF1" w:rsidP="00A140BA">
      <w:pPr>
        <w:spacing w:line="240" w:lineRule="auto"/>
        <w:jc w:val="both"/>
        <w:rPr>
          <w:rFonts w:cstheme="minorHAnsi"/>
          <w:color w:val="3B3838" w:themeColor="background2" w:themeShade="40"/>
          <w:szCs w:val="24"/>
        </w:rPr>
      </w:pPr>
      <w:r w:rsidRPr="0003325E">
        <w:rPr>
          <w:rFonts w:cstheme="minorHAnsi"/>
          <w:color w:val="3B3838" w:themeColor="background2" w:themeShade="40"/>
          <w:szCs w:val="24"/>
        </w:rPr>
        <w:t>La Ville d’</w:t>
      </w:r>
      <w:r w:rsidR="00D37FEB" w:rsidRPr="0003325E">
        <w:rPr>
          <w:rFonts w:cstheme="minorHAnsi"/>
          <w:color w:val="3B3838" w:themeColor="background2" w:themeShade="40"/>
          <w:szCs w:val="24"/>
        </w:rPr>
        <w:t xml:space="preserve">Angers, </w:t>
      </w:r>
      <w:r w:rsidR="00A221DB" w:rsidRPr="00343D77">
        <w:rPr>
          <w:rFonts w:cstheme="minorHAnsi"/>
          <w:i/>
          <w:color w:val="3B3838" w:themeColor="background2" w:themeShade="40"/>
          <w:szCs w:val="24"/>
        </w:rPr>
        <w:t>via</w:t>
      </w:r>
      <w:r w:rsidR="00C47777" w:rsidRPr="0003325E">
        <w:rPr>
          <w:rFonts w:cstheme="minorHAnsi"/>
          <w:color w:val="3B3838" w:themeColor="background2" w:themeShade="40"/>
          <w:szCs w:val="24"/>
        </w:rPr>
        <w:t xml:space="preserve"> sa Direction Jeunesse</w:t>
      </w:r>
      <w:r w:rsidR="00343D77">
        <w:rPr>
          <w:rFonts w:cstheme="minorHAnsi"/>
          <w:color w:val="3B3838" w:themeColor="background2" w:themeShade="40"/>
          <w:szCs w:val="24"/>
        </w:rPr>
        <w:t xml:space="preserve"> et</w:t>
      </w:r>
      <w:r w:rsidR="00C47777" w:rsidRPr="0003325E">
        <w:rPr>
          <w:rFonts w:cstheme="minorHAnsi"/>
          <w:color w:val="3B3838" w:themeColor="background2" w:themeShade="40"/>
          <w:szCs w:val="24"/>
        </w:rPr>
        <w:t xml:space="preserve"> Vie étudiante,</w:t>
      </w:r>
      <w:r w:rsidR="00325353" w:rsidRPr="0003325E">
        <w:rPr>
          <w:rFonts w:cstheme="minorHAnsi"/>
          <w:color w:val="3B3838" w:themeColor="background2" w:themeShade="40"/>
          <w:szCs w:val="24"/>
        </w:rPr>
        <w:t xml:space="preserve"> </w:t>
      </w:r>
      <w:r w:rsidRPr="0003325E">
        <w:rPr>
          <w:rFonts w:cstheme="minorHAnsi"/>
          <w:color w:val="3B3838" w:themeColor="background2" w:themeShade="40"/>
          <w:szCs w:val="24"/>
        </w:rPr>
        <w:t>dont le siège social est situé au 86 rue du Mail / 49000 A</w:t>
      </w:r>
      <w:r w:rsidR="009A5FE6" w:rsidRPr="0003325E">
        <w:rPr>
          <w:rFonts w:cstheme="minorHAnsi"/>
          <w:color w:val="3B3838" w:themeColor="background2" w:themeShade="40"/>
          <w:szCs w:val="24"/>
        </w:rPr>
        <w:t>ngers</w:t>
      </w:r>
      <w:r w:rsidRPr="0003325E">
        <w:rPr>
          <w:rFonts w:cstheme="minorHAnsi"/>
          <w:color w:val="3B3838" w:themeColor="background2" w:themeShade="40"/>
          <w:szCs w:val="24"/>
        </w:rPr>
        <w:t xml:space="preserve"> (ci-après l’« </w:t>
      </w:r>
      <w:r w:rsidR="007068D6" w:rsidRPr="0003325E">
        <w:rPr>
          <w:rFonts w:cstheme="minorHAnsi"/>
          <w:color w:val="3B3838" w:themeColor="background2" w:themeShade="40"/>
          <w:szCs w:val="24"/>
        </w:rPr>
        <w:t>o</w:t>
      </w:r>
      <w:r w:rsidRPr="0003325E">
        <w:rPr>
          <w:rFonts w:cstheme="minorHAnsi"/>
          <w:color w:val="3B3838" w:themeColor="background2" w:themeShade="40"/>
          <w:szCs w:val="24"/>
        </w:rPr>
        <w:t>rganisateur</w:t>
      </w:r>
      <w:r w:rsidR="004227F3" w:rsidRPr="0003325E">
        <w:rPr>
          <w:rFonts w:cstheme="minorHAnsi"/>
          <w:color w:val="3B3838" w:themeColor="background2" w:themeShade="40"/>
          <w:szCs w:val="24"/>
        </w:rPr>
        <w:t> »</w:t>
      </w:r>
      <w:r w:rsidRPr="0003325E">
        <w:rPr>
          <w:rFonts w:cstheme="minorHAnsi"/>
          <w:color w:val="3B3838" w:themeColor="background2" w:themeShade="40"/>
          <w:szCs w:val="24"/>
        </w:rPr>
        <w:t xml:space="preserve">) organise un </w:t>
      </w:r>
      <w:r w:rsidR="00C170E7" w:rsidRPr="0003325E">
        <w:rPr>
          <w:rFonts w:cstheme="minorHAnsi"/>
          <w:color w:val="3B3838" w:themeColor="background2" w:themeShade="40"/>
          <w:szCs w:val="24"/>
        </w:rPr>
        <w:t>jeu-concours</w:t>
      </w:r>
      <w:r w:rsidRPr="0003325E">
        <w:rPr>
          <w:rFonts w:cstheme="minorHAnsi"/>
          <w:color w:val="3B3838" w:themeColor="background2" w:themeShade="40"/>
          <w:szCs w:val="24"/>
        </w:rPr>
        <w:t xml:space="preserve"> intitulé « </w:t>
      </w:r>
      <w:r w:rsidR="00C47777" w:rsidRPr="00343D77">
        <w:rPr>
          <w:rFonts w:cstheme="minorHAnsi"/>
          <w:i/>
          <w:color w:val="3B3838" w:themeColor="background2" w:themeShade="40"/>
          <w:szCs w:val="24"/>
        </w:rPr>
        <w:t>Le J fête ses 5 ans</w:t>
      </w:r>
      <w:r w:rsidR="000A2A35" w:rsidRPr="0003325E">
        <w:rPr>
          <w:rFonts w:cstheme="minorHAnsi"/>
          <w:color w:val="3B3838" w:themeColor="background2" w:themeShade="40"/>
          <w:szCs w:val="24"/>
        </w:rPr>
        <w:t> »</w:t>
      </w:r>
      <w:r w:rsidR="00F25C4E" w:rsidRPr="0003325E">
        <w:rPr>
          <w:rFonts w:cstheme="minorHAnsi"/>
          <w:color w:val="3B3838" w:themeColor="background2" w:themeShade="40"/>
          <w:szCs w:val="24"/>
        </w:rPr>
        <w:t xml:space="preserve"> qui se déroule </w:t>
      </w:r>
      <w:r w:rsidR="00507087" w:rsidRPr="0003325E">
        <w:rPr>
          <w:rFonts w:cstheme="minorHAnsi"/>
          <w:color w:val="3B3838" w:themeColor="background2" w:themeShade="40"/>
          <w:szCs w:val="24"/>
        </w:rPr>
        <w:t>pendant</w:t>
      </w:r>
      <w:r w:rsidR="00F25C4E" w:rsidRPr="0003325E">
        <w:rPr>
          <w:rFonts w:cstheme="minorHAnsi"/>
          <w:color w:val="3B3838" w:themeColor="background2" w:themeShade="40"/>
          <w:szCs w:val="24"/>
        </w:rPr>
        <w:t xml:space="preserve"> </w:t>
      </w:r>
      <w:r w:rsidR="00ED6C3A" w:rsidRPr="0003325E">
        <w:rPr>
          <w:rFonts w:cstheme="minorHAnsi"/>
          <w:color w:val="3B3838" w:themeColor="background2" w:themeShade="40"/>
          <w:szCs w:val="24"/>
        </w:rPr>
        <w:t>3</w:t>
      </w:r>
      <w:r w:rsidR="00343D77">
        <w:rPr>
          <w:rFonts w:cstheme="minorHAnsi"/>
          <w:color w:val="3B3838" w:themeColor="background2" w:themeShade="40"/>
          <w:szCs w:val="24"/>
        </w:rPr>
        <w:t xml:space="preserve"> semaines, du </w:t>
      </w:r>
      <w:r w:rsidR="00343D77" w:rsidRPr="0003325E">
        <w:rPr>
          <w:rFonts w:cstheme="minorHAnsi"/>
          <w:color w:val="3B3838" w:themeColor="background2" w:themeShade="40"/>
          <w:szCs w:val="24"/>
        </w:rPr>
        <w:t xml:space="preserve">mercredi 7 octobre </w:t>
      </w:r>
      <w:r w:rsidR="00343D77">
        <w:rPr>
          <w:rFonts w:cstheme="minorHAnsi"/>
          <w:color w:val="3B3838" w:themeColor="background2" w:themeShade="40"/>
          <w:szCs w:val="24"/>
        </w:rPr>
        <w:t xml:space="preserve">2020 </w:t>
      </w:r>
      <w:r w:rsidR="00343D77" w:rsidRPr="0003325E">
        <w:rPr>
          <w:rFonts w:cstheme="minorHAnsi"/>
          <w:color w:val="3B3838" w:themeColor="background2" w:themeShade="40"/>
          <w:szCs w:val="24"/>
        </w:rPr>
        <w:t xml:space="preserve">à 8h au </w:t>
      </w:r>
      <w:r w:rsidR="00750CF3">
        <w:rPr>
          <w:rFonts w:cstheme="minorHAnsi"/>
          <w:color w:val="3B3838" w:themeColor="background2" w:themeShade="40"/>
          <w:szCs w:val="24"/>
        </w:rPr>
        <w:t>jeudi</w:t>
      </w:r>
      <w:r w:rsidR="00343D77" w:rsidRPr="0003325E">
        <w:rPr>
          <w:rFonts w:cstheme="minorHAnsi"/>
          <w:color w:val="3B3838" w:themeColor="background2" w:themeShade="40"/>
          <w:szCs w:val="24"/>
        </w:rPr>
        <w:t xml:space="preserve"> </w:t>
      </w:r>
      <w:r w:rsidR="00750CF3">
        <w:rPr>
          <w:rFonts w:cstheme="minorHAnsi"/>
          <w:color w:val="3B3838" w:themeColor="background2" w:themeShade="40"/>
          <w:szCs w:val="24"/>
        </w:rPr>
        <w:t>29</w:t>
      </w:r>
      <w:r w:rsidR="00343D77" w:rsidRPr="0003325E">
        <w:rPr>
          <w:rFonts w:cstheme="minorHAnsi"/>
          <w:color w:val="3B3838" w:themeColor="background2" w:themeShade="40"/>
          <w:szCs w:val="24"/>
        </w:rPr>
        <w:t xml:space="preserve"> octobre</w:t>
      </w:r>
      <w:r w:rsidR="00343D77">
        <w:rPr>
          <w:rFonts w:cstheme="minorHAnsi"/>
          <w:color w:val="3B3838" w:themeColor="background2" w:themeShade="40"/>
          <w:szCs w:val="24"/>
        </w:rPr>
        <w:t xml:space="preserve"> 2020</w:t>
      </w:r>
      <w:r w:rsidR="00343D77" w:rsidRPr="0003325E">
        <w:rPr>
          <w:rFonts w:cstheme="minorHAnsi"/>
          <w:color w:val="3B3838" w:themeColor="background2" w:themeShade="40"/>
          <w:szCs w:val="24"/>
        </w:rPr>
        <w:t xml:space="preserve"> à 18h</w:t>
      </w:r>
      <w:r w:rsidR="00343D77">
        <w:rPr>
          <w:rFonts w:cstheme="minorHAnsi"/>
          <w:color w:val="3B3838" w:themeColor="background2" w:themeShade="40"/>
          <w:szCs w:val="24"/>
        </w:rPr>
        <w:t xml:space="preserve">. </w:t>
      </w:r>
    </w:p>
    <w:p w:rsidR="001A3DF1" w:rsidRPr="0003325E" w:rsidRDefault="00343D77" w:rsidP="00A140BA">
      <w:pPr>
        <w:spacing w:line="240" w:lineRule="auto"/>
        <w:jc w:val="both"/>
        <w:rPr>
          <w:rFonts w:cstheme="minorHAnsi"/>
          <w:color w:val="3B3838" w:themeColor="background2" w:themeShade="40"/>
          <w:szCs w:val="24"/>
        </w:rPr>
      </w:pPr>
      <w:r>
        <w:rPr>
          <w:rFonts w:cstheme="minorHAnsi"/>
          <w:color w:val="3B3838" w:themeColor="background2" w:themeShade="40"/>
          <w:szCs w:val="24"/>
        </w:rPr>
        <w:t>Les gagnants seront désignés par</w:t>
      </w:r>
      <w:r w:rsidR="00F25C4E" w:rsidRPr="0003325E">
        <w:rPr>
          <w:rFonts w:cstheme="minorHAnsi"/>
          <w:color w:val="3B3838" w:themeColor="background2" w:themeShade="40"/>
          <w:szCs w:val="24"/>
        </w:rPr>
        <w:t xml:space="preserve"> </w:t>
      </w:r>
      <w:r>
        <w:rPr>
          <w:rFonts w:cstheme="minorHAnsi"/>
          <w:color w:val="3B3838" w:themeColor="background2" w:themeShade="40"/>
          <w:szCs w:val="24"/>
        </w:rPr>
        <w:t xml:space="preserve">un </w:t>
      </w:r>
      <w:r w:rsidR="00F25C4E" w:rsidRPr="0003325E">
        <w:rPr>
          <w:rFonts w:cstheme="minorHAnsi"/>
          <w:color w:val="3B3838" w:themeColor="background2" w:themeShade="40"/>
          <w:szCs w:val="24"/>
        </w:rPr>
        <w:t xml:space="preserve">tirage au sort </w:t>
      </w:r>
      <w:r>
        <w:rPr>
          <w:rFonts w:cstheme="minorHAnsi"/>
          <w:color w:val="3B3838" w:themeColor="background2" w:themeShade="40"/>
          <w:szCs w:val="24"/>
        </w:rPr>
        <w:t xml:space="preserve">effectué </w:t>
      </w:r>
      <w:r w:rsidR="00F25C4E" w:rsidRPr="0003325E">
        <w:rPr>
          <w:rFonts w:cstheme="minorHAnsi"/>
          <w:color w:val="3B3838" w:themeColor="background2" w:themeShade="40"/>
          <w:szCs w:val="24"/>
        </w:rPr>
        <w:t>à l’issu</w:t>
      </w:r>
      <w:r>
        <w:rPr>
          <w:rFonts w:cstheme="minorHAnsi"/>
          <w:color w:val="3B3838" w:themeColor="background2" w:themeShade="40"/>
          <w:szCs w:val="24"/>
        </w:rPr>
        <w:t>e</w:t>
      </w:r>
      <w:r w:rsidR="00F25C4E" w:rsidRPr="0003325E">
        <w:rPr>
          <w:rFonts w:cstheme="minorHAnsi"/>
          <w:color w:val="3B3838" w:themeColor="background2" w:themeShade="40"/>
          <w:szCs w:val="24"/>
        </w:rPr>
        <w:t xml:space="preserve"> de cha</w:t>
      </w:r>
      <w:r>
        <w:rPr>
          <w:rFonts w:cstheme="minorHAnsi"/>
          <w:color w:val="3B3838" w:themeColor="background2" w:themeShade="40"/>
          <w:szCs w:val="24"/>
        </w:rPr>
        <w:t>cune des 3</w:t>
      </w:r>
      <w:r w:rsidR="00F25C4E" w:rsidRPr="0003325E">
        <w:rPr>
          <w:rFonts w:cstheme="minorHAnsi"/>
          <w:color w:val="3B3838" w:themeColor="background2" w:themeShade="40"/>
          <w:szCs w:val="24"/>
        </w:rPr>
        <w:t xml:space="preserve"> semaine</w:t>
      </w:r>
      <w:r>
        <w:rPr>
          <w:rFonts w:cstheme="minorHAnsi"/>
          <w:color w:val="3B3838" w:themeColor="background2" w:themeShade="40"/>
          <w:szCs w:val="24"/>
        </w:rPr>
        <w:t>s</w:t>
      </w:r>
      <w:r w:rsidR="00F25C4E" w:rsidRPr="0003325E">
        <w:rPr>
          <w:rFonts w:cstheme="minorHAnsi"/>
          <w:color w:val="3B3838" w:themeColor="background2" w:themeShade="40"/>
          <w:szCs w:val="24"/>
        </w:rPr>
        <w:t xml:space="preserve"> </w:t>
      </w:r>
      <w:r w:rsidR="00ED6C3A" w:rsidRPr="0003325E">
        <w:rPr>
          <w:rFonts w:cstheme="minorHAnsi"/>
          <w:color w:val="3B3838" w:themeColor="background2" w:themeShade="40"/>
          <w:szCs w:val="24"/>
        </w:rPr>
        <w:t>thématique</w:t>
      </w:r>
      <w:r>
        <w:rPr>
          <w:rFonts w:cstheme="minorHAnsi"/>
          <w:color w:val="3B3838" w:themeColor="background2" w:themeShade="40"/>
          <w:szCs w:val="24"/>
        </w:rPr>
        <w:t>s</w:t>
      </w:r>
      <w:r w:rsidR="00ED6C3A" w:rsidRPr="0003325E">
        <w:rPr>
          <w:rFonts w:cstheme="minorHAnsi"/>
          <w:color w:val="3B3838" w:themeColor="background2" w:themeShade="40"/>
          <w:szCs w:val="24"/>
        </w:rPr>
        <w:t xml:space="preserve"> (« Loisirs », « Culture », « Sports ») </w:t>
      </w:r>
      <w:r w:rsidR="00F25C4E" w:rsidRPr="0003325E">
        <w:rPr>
          <w:rFonts w:cstheme="minorHAnsi"/>
          <w:color w:val="3B3838" w:themeColor="background2" w:themeShade="40"/>
          <w:szCs w:val="24"/>
        </w:rPr>
        <w:t xml:space="preserve">et avec un tirage au sort exceptionnel en fin de jeu-concours. </w:t>
      </w:r>
      <w:r w:rsidRPr="00343D77">
        <w:rPr>
          <w:rFonts w:cstheme="minorHAnsi"/>
          <w:i/>
          <w:color w:val="3B3838" w:themeColor="background2" w:themeShade="40"/>
          <w:szCs w:val="24"/>
        </w:rPr>
        <w:t>Conditions des tirages au sort détaillées ci-après.</w:t>
      </w:r>
      <w:r>
        <w:rPr>
          <w:rFonts w:cstheme="minorHAnsi"/>
          <w:color w:val="3B3838" w:themeColor="background2" w:themeShade="40"/>
          <w:szCs w:val="24"/>
        </w:rPr>
        <w:t xml:space="preserve"> </w:t>
      </w:r>
    </w:p>
    <w:p w:rsidR="003525E5" w:rsidRDefault="003525E5" w:rsidP="004227F3"/>
    <w:p w:rsidR="00511063" w:rsidRDefault="004227F3" w:rsidP="005110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  <w:sz w:val="33"/>
          <w:szCs w:val="33"/>
        </w:rPr>
      </w:pPr>
      <w:r>
        <w:rPr>
          <w:rFonts w:ascii="Arial-BoldMT" w:hAnsi="Arial-BoldMT" w:cs="Arial-BoldMT"/>
          <w:b/>
          <w:bCs/>
          <w:color w:val="444444"/>
          <w:sz w:val="33"/>
          <w:szCs w:val="33"/>
        </w:rPr>
        <w:t>ARTICLE 2 –</w:t>
      </w:r>
      <w:r w:rsidR="00793467">
        <w:rPr>
          <w:rFonts w:ascii="Arial-BoldMT" w:hAnsi="Arial-BoldMT" w:cs="Arial-BoldMT"/>
          <w:b/>
          <w:bCs/>
          <w:color w:val="444444"/>
          <w:sz w:val="33"/>
          <w:szCs w:val="33"/>
        </w:rPr>
        <w:t xml:space="preserve"> CONDITIONS DE PARTICIPATION </w:t>
      </w:r>
    </w:p>
    <w:p w:rsidR="004227F3" w:rsidRPr="00E728C3" w:rsidRDefault="004227F3" w:rsidP="00511063">
      <w:pPr>
        <w:autoSpaceDE w:val="0"/>
        <w:autoSpaceDN w:val="0"/>
        <w:adjustRightInd w:val="0"/>
        <w:spacing w:after="0" w:line="240" w:lineRule="auto"/>
        <w:rPr>
          <w:rFonts w:cstheme="minorHAnsi"/>
          <w:color w:val="3B3838" w:themeColor="background2" w:themeShade="40"/>
          <w:szCs w:val="24"/>
        </w:rPr>
      </w:pPr>
      <w:r w:rsidRPr="00E728C3">
        <w:rPr>
          <w:rFonts w:cstheme="minorHAnsi"/>
          <w:color w:val="3B3838" w:themeColor="background2" w:themeShade="40"/>
          <w:szCs w:val="24"/>
        </w:rPr>
        <w:t xml:space="preserve">2.1. Le </w:t>
      </w:r>
      <w:r w:rsidR="00793467" w:rsidRPr="00E728C3">
        <w:rPr>
          <w:rFonts w:cstheme="minorHAnsi"/>
          <w:color w:val="3B3838" w:themeColor="background2" w:themeShade="40"/>
          <w:szCs w:val="24"/>
        </w:rPr>
        <w:t>jeu-concours</w:t>
      </w:r>
      <w:r w:rsidRPr="00E728C3">
        <w:rPr>
          <w:rFonts w:cstheme="minorHAnsi"/>
          <w:color w:val="3B3838" w:themeColor="background2" w:themeShade="40"/>
          <w:szCs w:val="24"/>
        </w:rPr>
        <w:t xml:space="preserve"> est gratuit et ouvert à toute personne physique âgée </w:t>
      </w:r>
      <w:r w:rsidR="00721669" w:rsidRPr="00E728C3">
        <w:rPr>
          <w:rFonts w:cstheme="minorHAnsi"/>
          <w:color w:val="3B3838" w:themeColor="background2" w:themeShade="40"/>
          <w:szCs w:val="24"/>
        </w:rPr>
        <w:t>de 15 à 30 ans</w:t>
      </w:r>
      <w:r w:rsidRPr="00E728C3">
        <w:rPr>
          <w:rFonts w:cstheme="minorHAnsi"/>
          <w:color w:val="3B3838" w:themeColor="background2" w:themeShade="40"/>
          <w:szCs w:val="24"/>
        </w:rPr>
        <w:t>, résid</w:t>
      </w:r>
      <w:r w:rsidR="00D65544">
        <w:rPr>
          <w:rFonts w:cstheme="minorHAnsi"/>
          <w:color w:val="3B3838" w:themeColor="background2" w:themeShade="40"/>
          <w:szCs w:val="24"/>
        </w:rPr>
        <w:t>a</w:t>
      </w:r>
      <w:r w:rsidRPr="00E728C3">
        <w:rPr>
          <w:rFonts w:cstheme="minorHAnsi"/>
          <w:color w:val="3B3838" w:themeColor="background2" w:themeShade="40"/>
          <w:szCs w:val="24"/>
        </w:rPr>
        <w:t>nt en France et à l’étranger, quelle que soit sa national</w:t>
      </w:r>
      <w:r w:rsidR="00711302" w:rsidRPr="00E728C3">
        <w:rPr>
          <w:rFonts w:cstheme="minorHAnsi"/>
          <w:color w:val="3B3838" w:themeColor="background2" w:themeShade="40"/>
          <w:szCs w:val="24"/>
        </w:rPr>
        <w:t xml:space="preserve">ité, à l’exclusion de toutes les </w:t>
      </w:r>
      <w:r w:rsidRPr="00E728C3">
        <w:rPr>
          <w:rFonts w:cstheme="minorHAnsi"/>
          <w:color w:val="3B3838" w:themeColor="background2" w:themeShade="40"/>
          <w:szCs w:val="24"/>
        </w:rPr>
        <w:t>personnes ayant directement ou indirectement participé à l’élaboration d</w:t>
      </w:r>
      <w:r w:rsidR="00CB3718">
        <w:rPr>
          <w:rFonts w:cstheme="minorHAnsi"/>
          <w:color w:val="3B3838" w:themeColor="background2" w:themeShade="40"/>
          <w:szCs w:val="24"/>
        </w:rPr>
        <w:t>es</w:t>
      </w:r>
      <w:r w:rsidRPr="00E728C3">
        <w:rPr>
          <w:rFonts w:cstheme="minorHAnsi"/>
          <w:color w:val="3B3838" w:themeColor="background2" w:themeShade="40"/>
          <w:szCs w:val="24"/>
        </w:rPr>
        <w:t xml:space="preserve"> </w:t>
      </w:r>
      <w:r w:rsidR="00010895" w:rsidRPr="00E728C3">
        <w:rPr>
          <w:rFonts w:cstheme="minorHAnsi"/>
          <w:color w:val="3B3838" w:themeColor="background2" w:themeShade="40"/>
          <w:szCs w:val="24"/>
        </w:rPr>
        <w:t>quiz</w:t>
      </w:r>
      <w:r w:rsidR="00711302" w:rsidRPr="00E728C3">
        <w:rPr>
          <w:rFonts w:cstheme="minorHAnsi"/>
          <w:color w:val="3B3838" w:themeColor="background2" w:themeShade="40"/>
          <w:szCs w:val="24"/>
        </w:rPr>
        <w:t xml:space="preserve">. Tout participant mineur doit </w:t>
      </w:r>
      <w:r w:rsidRPr="00E728C3">
        <w:rPr>
          <w:rFonts w:cstheme="minorHAnsi"/>
          <w:color w:val="3B3838" w:themeColor="background2" w:themeShade="40"/>
          <w:szCs w:val="24"/>
        </w:rPr>
        <w:t>néanmoins obtenir l’autorisation préalable de l’un de ses deu</w:t>
      </w:r>
      <w:r w:rsidR="00711302" w:rsidRPr="00E728C3">
        <w:rPr>
          <w:rFonts w:cstheme="minorHAnsi"/>
          <w:color w:val="3B3838" w:themeColor="background2" w:themeShade="40"/>
          <w:szCs w:val="24"/>
        </w:rPr>
        <w:t xml:space="preserve">x parents ou de son tuteur </w:t>
      </w:r>
      <w:r w:rsidRPr="00E728C3">
        <w:rPr>
          <w:rFonts w:cstheme="minorHAnsi"/>
          <w:color w:val="3B3838" w:themeColor="background2" w:themeShade="40"/>
          <w:szCs w:val="24"/>
        </w:rPr>
        <w:t xml:space="preserve">légal pour </w:t>
      </w:r>
      <w:r w:rsidR="00090404">
        <w:rPr>
          <w:rFonts w:cstheme="minorHAnsi"/>
          <w:color w:val="3B3838" w:themeColor="background2" w:themeShade="40"/>
          <w:szCs w:val="24"/>
        </w:rPr>
        <w:t xml:space="preserve"> </w:t>
      </w:r>
      <w:r w:rsidR="00C343FC">
        <w:rPr>
          <w:rFonts w:cstheme="minorHAnsi"/>
          <w:color w:val="3B3838" w:themeColor="background2" w:themeShade="40"/>
          <w:szCs w:val="24"/>
        </w:rPr>
        <w:t>retirer le lot s’il est gagnant</w:t>
      </w:r>
      <w:r w:rsidRPr="00E728C3">
        <w:rPr>
          <w:rFonts w:cstheme="minorHAnsi"/>
          <w:color w:val="3B3838" w:themeColor="background2" w:themeShade="40"/>
          <w:szCs w:val="24"/>
        </w:rPr>
        <w:t>.</w:t>
      </w:r>
    </w:p>
    <w:p w:rsidR="0003325E" w:rsidRDefault="004227F3" w:rsidP="0003325E">
      <w:pPr>
        <w:autoSpaceDE w:val="0"/>
        <w:autoSpaceDN w:val="0"/>
        <w:adjustRightInd w:val="0"/>
        <w:spacing w:after="0" w:line="240" w:lineRule="auto"/>
        <w:rPr>
          <w:rFonts w:cstheme="minorHAnsi"/>
          <w:color w:val="3B3838" w:themeColor="background2" w:themeShade="40"/>
          <w:szCs w:val="24"/>
        </w:rPr>
      </w:pPr>
      <w:r w:rsidRPr="00E728C3">
        <w:rPr>
          <w:rFonts w:cstheme="minorHAnsi"/>
          <w:color w:val="3B3838" w:themeColor="background2" w:themeShade="40"/>
          <w:szCs w:val="24"/>
        </w:rPr>
        <w:t xml:space="preserve">2.2. La participation au </w:t>
      </w:r>
      <w:r w:rsidR="00D27E19" w:rsidRPr="00E728C3">
        <w:rPr>
          <w:rFonts w:cstheme="minorHAnsi"/>
          <w:color w:val="3B3838" w:themeColor="background2" w:themeShade="40"/>
          <w:szCs w:val="24"/>
        </w:rPr>
        <w:t>jeu-concours</w:t>
      </w:r>
      <w:r w:rsidRPr="00E728C3">
        <w:rPr>
          <w:rFonts w:cstheme="minorHAnsi"/>
          <w:color w:val="3B3838" w:themeColor="background2" w:themeShade="40"/>
          <w:szCs w:val="24"/>
        </w:rPr>
        <w:t xml:space="preserve"> implique l’acceptati</w:t>
      </w:r>
      <w:r w:rsidR="00711302" w:rsidRPr="00E728C3">
        <w:rPr>
          <w:rFonts w:cstheme="minorHAnsi"/>
          <w:color w:val="3B3838" w:themeColor="background2" w:themeShade="40"/>
          <w:szCs w:val="24"/>
        </w:rPr>
        <w:t xml:space="preserve">on irrévocable et sans réserve, </w:t>
      </w:r>
      <w:r w:rsidRPr="00E728C3">
        <w:rPr>
          <w:rFonts w:cstheme="minorHAnsi"/>
          <w:color w:val="3B3838" w:themeColor="background2" w:themeShade="40"/>
          <w:szCs w:val="24"/>
        </w:rPr>
        <w:t>des termes et conditions du présent règlement</w:t>
      </w:r>
      <w:r w:rsidR="00617C59">
        <w:rPr>
          <w:rFonts w:cstheme="minorHAnsi"/>
          <w:color w:val="3B3838" w:themeColor="background2" w:themeShade="40"/>
          <w:szCs w:val="24"/>
        </w:rPr>
        <w:t>.</w:t>
      </w:r>
    </w:p>
    <w:p w:rsidR="000A2A35" w:rsidRPr="00352121" w:rsidRDefault="00325353" w:rsidP="004227F3">
      <w:pPr>
        <w:autoSpaceDE w:val="0"/>
        <w:autoSpaceDN w:val="0"/>
        <w:adjustRightInd w:val="0"/>
        <w:spacing w:after="0" w:line="240" w:lineRule="auto"/>
        <w:rPr>
          <w:rFonts w:cstheme="minorHAnsi"/>
          <w:color w:val="3B3838" w:themeColor="background2" w:themeShade="40"/>
          <w:szCs w:val="24"/>
        </w:rPr>
      </w:pPr>
      <w:r w:rsidRPr="00E728C3">
        <w:rPr>
          <w:rFonts w:cstheme="minorHAnsi"/>
          <w:color w:val="3B3838" w:themeColor="background2" w:themeShade="40"/>
          <w:szCs w:val="24"/>
        </w:rPr>
        <w:t>2</w:t>
      </w:r>
      <w:r w:rsidR="004227F3" w:rsidRPr="00E728C3">
        <w:rPr>
          <w:rFonts w:cstheme="minorHAnsi"/>
          <w:color w:val="3B3838" w:themeColor="background2" w:themeShade="40"/>
          <w:szCs w:val="24"/>
        </w:rPr>
        <w:t xml:space="preserve">.3. Le </w:t>
      </w:r>
      <w:r w:rsidR="00A81B9D" w:rsidRPr="00E728C3">
        <w:rPr>
          <w:rFonts w:cstheme="minorHAnsi"/>
          <w:color w:val="3B3838" w:themeColor="background2" w:themeShade="40"/>
          <w:szCs w:val="24"/>
        </w:rPr>
        <w:t>jeu-</w:t>
      </w:r>
      <w:r w:rsidR="00A81B9D" w:rsidRPr="0003325E">
        <w:rPr>
          <w:rFonts w:cstheme="minorHAnsi"/>
          <w:color w:val="3B3838" w:themeColor="background2" w:themeShade="40"/>
          <w:szCs w:val="24"/>
        </w:rPr>
        <w:t>concours</w:t>
      </w:r>
      <w:r w:rsidR="004227F3" w:rsidRPr="0003325E">
        <w:rPr>
          <w:rFonts w:cstheme="minorHAnsi"/>
          <w:color w:val="3B3838" w:themeColor="background2" w:themeShade="40"/>
          <w:szCs w:val="24"/>
        </w:rPr>
        <w:t xml:space="preserve"> est limité à une seule particip</w:t>
      </w:r>
      <w:r w:rsidRPr="0003325E">
        <w:rPr>
          <w:rFonts w:cstheme="minorHAnsi"/>
          <w:color w:val="3B3838" w:themeColor="background2" w:themeShade="40"/>
          <w:szCs w:val="24"/>
        </w:rPr>
        <w:t>ation par personne</w:t>
      </w:r>
      <w:r w:rsidR="0003325E">
        <w:rPr>
          <w:rFonts w:cstheme="minorHAnsi"/>
          <w:color w:val="3B3838" w:themeColor="background2" w:themeShade="40"/>
          <w:szCs w:val="24"/>
        </w:rPr>
        <w:t xml:space="preserve"> </w:t>
      </w:r>
      <w:r w:rsidR="00343D77">
        <w:rPr>
          <w:rFonts w:cstheme="minorHAnsi"/>
          <w:color w:val="3B3838" w:themeColor="background2" w:themeShade="40"/>
          <w:szCs w:val="24"/>
        </w:rPr>
        <w:t xml:space="preserve">et </w:t>
      </w:r>
      <w:r w:rsidR="0003325E">
        <w:rPr>
          <w:rFonts w:cstheme="minorHAnsi"/>
          <w:color w:val="3B3838" w:themeColor="background2" w:themeShade="40"/>
          <w:szCs w:val="24"/>
        </w:rPr>
        <w:t>par s</w:t>
      </w:r>
      <w:r w:rsidR="0003325E" w:rsidRPr="0003325E">
        <w:rPr>
          <w:rFonts w:cstheme="minorHAnsi"/>
          <w:color w:val="3B3838" w:themeColor="background2" w:themeShade="40"/>
          <w:szCs w:val="24"/>
        </w:rPr>
        <w:t>emaine thématique</w:t>
      </w:r>
      <w:r w:rsidR="0003325E">
        <w:rPr>
          <w:rFonts w:cstheme="minorHAnsi"/>
          <w:color w:val="3B3838" w:themeColor="background2" w:themeShade="40"/>
          <w:szCs w:val="24"/>
        </w:rPr>
        <w:t xml:space="preserve"> </w:t>
      </w:r>
      <w:r w:rsidR="0003325E" w:rsidRPr="0003325E">
        <w:rPr>
          <w:rFonts w:cstheme="minorHAnsi"/>
          <w:color w:val="3B3838" w:themeColor="background2" w:themeShade="40"/>
          <w:szCs w:val="24"/>
        </w:rPr>
        <w:t>(même nom, même prénom</w:t>
      </w:r>
      <w:r w:rsidR="0003325E">
        <w:rPr>
          <w:rFonts w:cstheme="minorHAnsi"/>
          <w:color w:val="3B3838" w:themeColor="background2" w:themeShade="40"/>
          <w:szCs w:val="24"/>
        </w:rPr>
        <w:t>, même numéro de téléphone</w:t>
      </w:r>
      <w:r w:rsidR="0003325E" w:rsidRPr="0003325E">
        <w:rPr>
          <w:rFonts w:cstheme="minorHAnsi"/>
          <w:color w:val="3B3838" w:themeColor="background2" w:themeShade="40"/>
          <w:szCs w:val="24"/>
        </w:rPr>
        <w:t xml:space="preserve"> et même adresse </w:t>
      </w:r>
      <w:r w:rsidR="00B97649">
        <w:rPr>
          <w:rFonts w:cstheme="minorHAnsi"/>
          <w:color w:val="3B3838" w:themeColor="background2" w:themeShade="40"/>
          <w:szCs w:val="24"/>
        </w:rPr>
        <w:t>mail). La participation</w:t>
      </w:r>
      <w:r w:rsidR="00F2289A">
        <w:rPr>
          <w:rFonts w:cstheme="minorHAnsi"/>
          <w:color w:val="3B3838" w:themeColor="background2" w:themeShade="40"/>
          <w:szCs w:val="24"/>
        </w:rPr>
        <w:t xml:space="preserve"> au(x) quiz</w:t>
      </w:r>
      <w:r w:rsidR="007C08F7">
        <w:rPr>
          <w:rFonts w:cstheme="minorHAnsi"/>
          <w:color w:val="3B3838" w:themeColor="background2" w:themeShade="40"/>
          <w:szCs w:val="24"/>
        </w:rPr>
        <w:t xml:space="preserve"> d’</w:t>
      </w:r>
      <w:r w:rsidR="00B97649">
        <w:rPr>
          <w:rFonts w:cstheme="minorHAnsi"/>
          <w:color w:val="3B3838" w:themeColor="background2" w:themeShade="40"/>
          <w:szCs w:val="24"/>
        </w:rPr>
        <w:t xml:space="preserve">une ou </w:t>
      </w:r>
      <w:r w:rsidR="00F2289A">
        <w:rPr>
          <w:rFonts w:cstheme="minorHAnsi"/>
          <w:color w:val="3B3838" w:themeColor="background2" w:themeShade="40"/>
          <w:szCs w:val="24"/>
        </w:rPr>
        <w:t xml:space="preserve">de </w:t>
      </w:r>
      <w:r w:rsidR="00B97649">
        <w:rPr>
          <w:rFonts w:cstheme="minorHAnsi"/>
          <w:color w:val="3B3838" w:themeColor="background2" w:themeShade="40"/>
          <w:szCs w:val="24"/>
        </w:rPr>
        <w:t xml:space="preserve">plusieurs semaine(s) thématique(s) entraine automatiquement une </w:t>
      </w:r>
      <w:r w:rsidR="007C08F7">
        <w:rPr>
          <w:rFonts w:cstheme="minorHAnsi"/>
          <w:color w:val="3B3838" w:themeColor="background2" w:themeShade="40"/>
          <w:szCs w:val="24"/>
        </w:rPr>
        <w:t>inscription pour le</w:t>
      </w:r>
      <w:r w:rsidR="00B97649">
        <w:rPr>
          <w:rFonts w:cstheme="minorHAnsi"/>
          <w:color w:val="3B3838" w:themeColor="background2" w:themeShade="40"/>
          <w:szCs w:val="24"/>
        </w:rPr>
        <w:t xml:space="preserve"> tirage au sort final. </w:t>
      </w:r>
      <w:r w:rsidR="004227F3" w:rsidRPr="0003325E">
        <w:rPr>
          <w:rFonts w:cstheme="minorHAnsi"/>
          <w:color w:val="3B3838" w:themeColor="background2" w:themeShade="40"/>
          <w:szCs w:val="24"/>
        </w:rPr>
        <w:t>La partici</w:t>
      </w:r>
      <w:r w:rsidR="00711302" w:rsidRPr="0003325E">
        <w:rPr>
          <w:rFonts w:cstheme="minorHAnsi"/>
          <w:color w:val="3B3838" w:themeColor="background2" w:themeShade="40"/>
          <w:szCs w:val="24"/>
        </w:rPr>
        <w:t>pation au</w:t>
      </w:r>
      <w:r w:rsidR="00F2289A">
        <w:rPr>
          <w:rFonts w:cstheme="minorHAnsi"/>
          <w:color w:val="3B3838" w:themeColor="background2" w:themeShade="40"/>
          <w:szCs w:val="24"/>
        </w:rPr>
        <w:t>(x)</w:t>
      </w:r>
      <w:r w:rsidR="00711302" w:rsidRPr="0003325E">
        <w:rPr>
          <w:rFonts w:cstheme="minorHAnsi"/>
          <w:color w:val="3B3838" w:themeColor="background2" w:themeShade="40"/>
          <w:szCs w:val="24"/>
        </w:rPr>
        <w:t xml:space="preserve"> </w:t>
      </w:r>
      <w:r w:rsidR="007068D6" w:rsidRPr="0003325E">
        <w:rPr>
          <w:rFonts w:cstheme="minorHAnsi"/>
          <w:color w:val="3B3838" w:themeColor="background2" w:themeShade="40"/>
          <w:szCs w:val="24"/>
        </w:rPr>
        <w:t>quiz</w:t>
      </w:r>
      <w:r w:rsidR="00711302" w:rsidRPr="0003325E">
        <w:rPr>
          <w:rFonts w:cstheme="minorHAnsi"/>
          <w:color w:val="3B3838" w:themeColor="background2" w:themeShade="40"/>
          <w:szCs w:val="24"/>
        </w:rPr>
        <w:t xml:space="preserve"> est </w:t>
      </w:r>
      <w:r w:rsidR="004227F3" w:rsidRPr="0003325E">
        <w:rPr>
          <w:rFonts w:cstheme="minorHAnsi"/>
          <w:color w:val="3B3838" w:themeColor="background2" w:themeShade="40"/>
          <w:szCs w:val="24"/>
        </w:rPr>
        <w:t>strictement personnelle et nominative</w:t>
      </w:r>
      <w:r w:rsidR="00B97649">
        <w:rPr>
          <w:rFonts w:cstheme="minorHAnsi"/>
          <w:color w:val="3B3838" w:themeColor="background2" w:themeShade="40"/>
          <w:szCs w:val="24"/>
        </w:rPr>
        <w:t xml:space="preserve">. </w:t>
      </w:r>
    </w:p>
    <w:p w:rsidR="0003325E" w:rsidRPr="00E728C3" w:rsidRDefault="0003325E" w:rsidP="004227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  <w:sz w:val="31"/>
          <w:szCs w:val="33"/>
        </w:rPr>
      </w:pPr>
    </w:p>
    <w:p w:rsidR="004227F3" w:rsidRDefault="004227F3" w:rsidP="004227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  <w:sz w:val="33"/>
          <w:szCs w:val="33"/>
        </w:rPr>
      </w:pPr>
      <w:r>
        <w:rPr>
          <w:rFonts w:ascii="Arial-BoldMT" w:hAnsi="Arial-BoldMT" w:cs="Arial-BoldMT"/>
          <w:b/>
          <w:bCs/>
          <w:color w:val="444444"/>
          <w:sz w:val="33"/>
          <w:szCs w:val="33"/>
        </w:rPr>
        <w:t xml:space="preserve">ARTICLE 3 – PRINCIPE DE </w:t>
      </w:r>
      <w:r w:rsidR="00464AA9">
        <w:rPr>
          <w:rFonts w:ascii="Arial-BoldMT" w:hAnsi="Arial-BoldMT" w:cs="Arial-BoldMT"/>
          <w:b/>
          <w:bCs/>
          <w:color w:val="444444"/>
          <w:sz w:val="33"/>
          <w:szCs w:val="33"/>
        </w:rPr>
        <w:t xml:space="preserve">QUIZ </w:t>
      </w:r>
      <w:r>
        <w:rPr>
          <w:rFonts w:ascii="Arial-BoldMT" w:hAnsi="Arial-BoldMT" w:cs="Arial-BoldMT"/>
          <w:b/>
          <w:bCs/>
          <w:color w:val="444444"/>
          <w:sz w:val="33"/>
          <w:szCs w:val="33"/>
        </w:rPr>
        <w:t>/</w:t>
      </w:r>
      <w:r w:rsidR="00464AA9">
        <w:rPr>
          <w:rFonts w:ascii="Arial-BoldMT" w:hAnsi="Arial-BoldMT" w:cs="Arial-BoldMT"/>
          <w:b/>
          <w:bCs/>
          <w:color w:val="444444"/>
          <w:sz w:val="33"/>
          <w:szCs w:val="33"/>
        </w:rPr>
        <w:t xml:space="preserve"> </w:t>
      </w:r>
      <w:r>
        <w:rPr>
          <w:rFonts w:ascii="Arial-BoldMT" w:hAnsi="Arial-BoldMT" w:cs="Arial-BoldMT"/>
          <w:b/>
          <w:bCs/>
          <w:color w:val="444444"/>
          <w:sz w:val="33"/>
          <w:szCs w:val="33"/>
        </w:rPr>
        <w:t>MODALITÉS DE PARTICIPATION</w:t>
      </w:r>
    </w:p>
    <w:p w:rsidR="00B96C7C" w:rsidRPr="00E728C3" w:rsidRDefault="004227F3" w:rsidP="004227F3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Cs w:val="24"/>
        </w:rPr>
      </w:pPr>
      <w:r w:rsidRPr="00E728C3">
        <w:rPr>
          <w:rFonts w:cstheme="minorHAnsi"/>
          <w:color w:val="444444"/>
          <w:szCs w:val="24"/>
        </w:rPr>
        <w:t xml:space="preserve">Ce jeu </w:t>
      </w:r>
      <w:r w:rsidR="006A5CAE" w:rsidRPr="00E728C3">
        <w:rPr>
          <w:rFonts w:cstheme="minorHAnsi"/>
          <w:color w:val="444444"/>
          <w:szCs w:val="24"/>
        </w:rPr>
        <w:t xml:space="preserve">se </w:t>
      </w:r>
      <w:r w:rsidRPr="00E728C3">
        <w:rPr>
          <w:rFonts w:cstheme="minorHAnsi"/>
          <w:color w:val="444444"/>
          <w:szCs w:val="24"/>
        </w:rPr>
        <w:t xml:space="preserve">déroule exclusivement </w:t>
      </w:r>
      <w:r w:rsidR="000C28B5" w:rsidRPr="00E728C3">
        <w:rPr>
          <w:rFonts w:cstheme="minorHAnsi"/>
          <w:color w:val="444444"/>
          <w:szCs w:val="24"/>
        </w:rPr>
        <w:t>en présentiel, au J, Angers connectée Jeunesse situé</w:t>
      </w:r>
      <w:r w:rsidR="00BC4980" w:rsidRPr="00E728C3">
        <w:rPr>
          <w:rFonts w:cstheme="minorHAnsi"/>
          <w:color w:val="444444"/>
          <w:szCs w:val="24"/>
        </w:rPr>
        <w:t xml:space="preserve"> au</w:t>
      </w:r>
      <w:r w:rsidR="000C28B5" w:rsidRPr="00E728C3">
        <w:rPr>
          <w:rFonts w:cstheme="minorHAnsi"/>
          <w:color w:val="444444"/>
          <w:szCs w:val="24"/>
        </w:rPr>
        <w:t xml:space="preserve"> 12 place </w:t>
      </w:r>
      <w:proofErr w:type="spellStart"/>
      <w:r w:rsidR="000C28B5" w:rsidRPr="00E728C3">
        <w:rPr>
          <w:rFonts w:cstheme="minorHAnsi"/>
          <w:color w:val="444444"/>
          <w:szCs w:val="24"/>
        </w:rPr>
        <w:t>Imbach</w:t>
      </w:r>
      <w:proofErr w:type="spellEnd"/>
      <w:r w:rsidR="000C28B5" w:rsidRPr="00E728C3">
        <w:rPr>
          <w:rFonts w:cstheme="minorHAnsi"/>
          <w:color w:val="444444"/>
          <w:szCs w:val="24"/>
        </w:rPr>
        <w:t xml:space="preserve">, 49000 Angers </w:t>
      </w:r>
      <w:r w:rsidR="00B96C7C" w:rsidRPr="00E728C3">
        <w:rPr>
          <w:rFonts w:cstheme="minorHAnsi"/>
          <w:color w:val="444444"/>
          <w:szCs w:val="24"/>
        </w:rPr>
        <w:t>aux dates indiquées dans l’article 1.</w:t>
      </w:r>
      <w:r w:rsidR="00C170E7" w:rsidRPr="00E728C3">
        <w:rPr>
          <w:rFonts w:cstheme="minorHAnsi"/>
          <w:color w:val="444444"/>
          <w:szCs w:val="24"/>
        </w:rPr>
        <w:t xml:space="preserve"> </w:t>
      </w:r>
      <w:r w:rsidR="00697CB3" w:rsidRPr="00E728C3">
        <w:rPr>
          <w:rFonts w:cstheme="minorHAnsi"/>
          <w:color w:val="444444"/>
          <w:szCs w:val="24"/>
        </w:rPr>
        <w:t xml:space="preserve">Les questions du quiz seront administrées </w:t>
      </w:r>
      <w:r w:rsidR="00FA3237" w:rsidRPr="00E728C3">
        <w:rPr>
          <w:rFonts w:cstheme="minorHAnsi"/>
          <w:color w:val="444444"/>
          <w:szCs w:val="24"/>
        </w:rPr>
        <w:t xml:space="preserve">aux participants </w:t>
      </w:r>
      <w:r w:rsidR="008F170F">
        <w:rPr>
          <w:rFonts w:cstheme="minorHAnsi"/>
          <w:color w:val="444444"/>
          <w:szCs w:val="24"/>
        </w:rPr>
        <w:t xml:space="preserve">via la plateforme </w:t>
      </w:r>
      <w:r w:rsidR="00697CB3" w:rsidRPr="00E728C3">
        <w:rPr>
          <w:rFonts w:cstheme="minorHAnsi"/>
          <w:color w:val="444444"/>
          <w:szCs w:val="24"/>
        </w:rPr>
        <w:t>en ligne « </w:t>
      </w:r>
      <w:proofErr w:type="spellStart"/>
      <w:r w:rsidR="00697CB3" w:rsidRPr="00E728C3">
        <w:rPr>
          <w:rFonts w:cstheme="minorHAnsi"/>
          <w:color w:val="444444"/>
          <w:szCs w:val="24"/>
        </w:rPr>
        <w:t>Kahoot</w:t>
      </w:r>
      <w:proofErr w:type="spellEnd"/>
      <w:r w:rsidR="00697CB3" w:rsidRPr="00E728C3">
        <w:rPr>
          <w:rFonts w:cstheme="minorHAnsi"/>
          <w:color w:val="444444"/>
          <w:szCs w:val="24"/>
        </w:rPr>
        <w:t> ! »</w:t>
      </w:r>
      <w:r w:rsidR="00FC5E39" w:rsidRPr="00E728C3">
        <w:rPr>
          <w:rFonts w:cstheme="minorHAnsi"/>
          <w:color w:val="444444"/>
          <w:szCs w:val="24"/>
        </w:rPr>
        <w:t xml:space="preserve"> à télécharger </w:t>
      </w:r>
      <w:r w:rsidR="002D61F3">
        <w:rPr>
          <w:rFonts w:cstheme="minorHAnsi"/>
          <w:color w:val="444444"/>
          <w:szCs w:val="24"/>
        </w:rPr>
        <w:t xml:space="preserve">sur smartphone </w:t>
      </w:r>
      <w:r w:rsidR="00FC5E39" w:rsidRPr="00E728C3">
        <w:rPr>
          <w:rFonts w:cstheme="minorHAnsi"/>
          <w:color w:val="444444"/>
          <w:szCs w:val="24"/>
        </w:rPr>
        <w:t>par chaque participant</w:t>
      </w:r>
      <w:r w:rsidR="002D61F3">
        <w:rPr>
          <w:rFonts w:cstheme="minorHAnsi"/>
          <w:color w:val="444444"/>
          <w:szCs w:val="24"/>
        </w:rPr>
        <w:t>.</w:t>
      </w:r>
    </w:p>
    <w:p w:rsidR="003B0992" w:rsidRDefault="00B96C7C" w:rsidP="004227F3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Cs w:val="24"/>
        </w:rPr>
      </w:pPr>
      <w:r w:rsidRPr="00E728C3">
        <w:rPr>
          <w:rFonts w:cstheme="minorHAnsi"/>
          <w:color w:val="444444"/>
          <w:szCs w:val="24"/>
        </w:rPr>
        <w:t xml:space="preserve"> 3.1. Pour </w:t>
      </w:r>
      <w:r w:rsidR="004227F3" w:rsidRPr="00E728C3">
        <w:rPr>
          <w:rFonts w:cstheme="minorHAnsi"/>
          <w:color w:val="444444"/>
          <w:szCs w:val="24"/>
        </w:rPr>
        <w:t xml:space="preserve">valider sa participation, chaque participant doit dûment </w:t>
      </w:r>
      <w:r w:rsidR="000C28B5" w:rsidRPr="00E728C3">
        <w:rPr>
          <w:rFonts w:cstheme="minorHAnsi"/>
          <w:color w:val="444444"/>
          <w:szCs w:val="24"/>
        </w:rPr>
        <w:t xml:space="preserve">remplir son nom, prénom, numéro de téléphone </w:t>
      </w:r>
      <w:r w:rsidRPr="00E728C3">
        <w:rPr>
          <w:rFonts w:cstheme="minorHAnsi"/>
          <w:color w:val="444444"/>
          <w:szCs w:val="24"/>
        </w:rPr>
        <w:t>et adresse mail</w:t>
      </w:r>
      <w:r w:rsidR="00BE1BFE">
        <w:rPr>
          <w:rFonts w:cstheme="minorHAnsi"/>
          <w:color w:val="444444"/>
          <w:szCs w:val="24"/>
        </w:rPr>
        <w:t xml:space="preserve"> sur la carte qui lui sera remise au J, Angers Connectée jeunesse, </w:t>
      </w:r>
      <w:r w:rsidR="00325353" w:rsidRPr="00E728C3">
        <w:rPr>
          <w:rFonts w:cstheme="minorHAnsi"/>
          <w:color w:val="444444"/>
          <w:szCs w:val="24"/>
        </w:rPr>
        <w:t>avant la clôture</w:t>
      </w:r>
      <w:r w:rsidR="004227F3" w:rsidRPr="00E728C3">
        <w:rPr>
          <w:rFonts w:cstheme="minorHAnsi"/>
          <w:color w:val="444444"/>
          <w:szCs w:val="24"/>
        </w:rPr>
        <w:t xml:space="preserve"> </w:t>
      </w:r>
      <w:r w:rsidR="000C28B5" w:rsidRPr="00E728C3">
        <w:rPr>
          <w:rFonts w:cstheme="minorHAnsi"/>
          <w:color w:val="444444"/>
          <w:szCs w:val="24"/>
        </w:rPr>
        <w:t xml:space="preserve">de la ou les semaines thématiques au(x)quelle(s) il participe. </w:t>
      </w:r>
      <w:r w:rsidR="003B0992">
        <w:rPr>
          <w:rFonts w:cstheme="minorHAnsi"/>
          <w:color w:val="444444"/>
          <w:szCs w:val="24"/>
        </w:rPr>
        <w:t>Toute carte incomplète ou illisible ne pourra être prise en compte pour le tirage au sort.</w:t>
      </w:r>
    </w:p>
    <w:p w:rsidR="004227F3" w:rsidRPr="00E728C3" w:rsidRDefault="000C28B5" w:rsidP="004227F3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Cs w:val="24"/>
        </w:rPr>
      </w:pPr>
      <w:r w:rsidRPr="00E728C3">
        <w:rPr>
          <w:rFonts w:cstheme="minorHAnsi"/>
          <w:color w:val="444444"/>
          <w:szCs w:val="24"/>
        </w:rPr>
        <w:t>E</w:t>
      </w:r>
      <w:r w:rsidR="004227F3" w:rsidRPr="00E728C3">
        <w:rPr>
          <w:rFonts w:cstheme="minorHAnsi"/>
          <w:color w:val="444444"/>
          <w:szCs w:val="24"/>
        </w:rPr>
        <w:t>n s’inscrivant au</w:t>
      </w:r>
      <w:r w:rsidR="00325353" w:rsidRPr="00E728C3">
        <w:rPr>
          <w:rFonts w:cstheme="minorHAnsi"/>
          <w:color w:val="444444"/>
          <w:szCs w:val="24"/>
        </w:rPr>
        <w:t xml:space="preserve"> </w:t>
      </w:r>
      <w:r w:rsidR="004227F3" w:rsidRPr="00E728C3">
        <w:rPr>
          <w:rFonts w:cstheme="minorHAnsi"/>
          <w:color w:val="444444"/>
          <w:szCs w:val="24"/>
        </w:rPr>
        <w:t>jeu</w:t>
      </w:r>
      <w:r w:rsidRPr="00E728C3">
        <w:rPr>
          <w:rFonts w:cstheme="minorHAnsi"/>
          <w:color w:val="444444"/>
          <w:szCs w:val="24"/>
        </w:rPr>
        <w:t>-concours, chaque participant</w:t>
      </w:r>
      <w:r w:rsidR="004227F3" w:rsidRPr="00E728C3">
        <w:rPr>
          <w:rFonts w:cstheme="minorHAnsi"/>
          <w:color w:val="444444"/>
          <w:szCs w:val="24"/>
        </w:rPr>
        <w:t xml:space="preserve"> obtient une chance d’être tiré au sort</w:t>
      </w:r>
      <w:r w:rsidR="0098158F">
        <w:rPr>
          <w:rFonts w:cstheme="minorHAnsi"/>
          <w:color w:val="444444"/>
          <w:szCs w:val="24"/>
        </w:rPr>
        <w:t xml:space="preserve"> pour le tirage au sort de la semaine thématique et pour le tirage au sort final</w:t>
      </w:r>
      <w:r w:rsidR="004227F3" w:rsidRPr="00E728C3">
        <w:rPr>
          <w:rFonts w:cstheme="minorHAnsi"/>
          <w:color w:val="444444"/>
          <w:szCs w:val="24"/>
        </w:rPr>
        <w:t>.</w:t>
      </w:r>
    </w:p>
    <w:p w:rsidR="000A2A35" w:rsidRDefault="000A2A35" w:rsidP="004227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  <w:sz w:val="33"/>
          <w:szCs w:val="33"/>
        </w:rPr>
      </w:pPr>
    </w:p>
    <w:p w:rsidR="004227F3" w:rsidRDefault="004227F3" w:rsidP="004227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  <w:sz w:val="33"/>
          <w:szCs w:val="33"/>
        </w:rPr>
      </w:pPr>
      <w:r>
        <w:rPr>
          <w:rFonts w:ascii="Arial-BoldMT" w:hAnsi="Arial-BoldMT" w:cs="Arial-BoldMT"/>
          <w:b/>
          <w:bCs/>
          <w:color w:val="444444"/>
          <w:sz w:val="33"/>
          <w:szCs w:val="33"/>
        </w:rPr>
        <w:t>ARTICLE 4 – DÉSIGNATION DES GAGNANTS</w:t>
      </w:r>
    </w:p>
    <w:p w:rsidR="004227F3" w:rsidRDefault="00677798" w:rsidP="00ED6C3A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Cs w:val="24"/>
        </w:rPr>
      </w:pPr>
      <w:r w:rsidRPr="00E728C3">
        <w:rPr>
          <w:rFonts w:cstheme="minorHAnsi"/>
          <w:color w:val="444444"/>
          <w:szCs w:val="24"/>
        </w:rPr>
        <w:t>À l’issue de chacun</w:t>
      </w:r>
      <w:r w:rsidR="00A210DD">
        <w:rPr>
          <w:rFonts w:cstheme="minorHAnsi"/>
          <w:color w:val="444444"/>
          <w:szCs w:val="24"/>
        </w:rPr>
        <w:t>e</w:t>
      </w:r>
      <w:r w:rsidRPr="00E728C3">
        <w:rPr>
          <w:rFonts w:cstheme="minorHAnsi"/>
          <w:color w:val="444444"/>
          <w:szCs w:val="24"/>
        </w:rPr>
        <w:t xml:space="preserve"> des 3 semaines « thématiques », l</w:t>
      </w:r>
      <w:r w:rsidR="00A140BA" w:rsidRPr="00E728C3">
        <w:rPr>
          <w:rFonts w:cstheme="minorHAnsi"/>
          <w:color w:val="444444"/>
          <w:szCs w:val="24"/>
        </w:rPr>
        <w:t>’o</w:t>
      </w:r>
      <w:r w:rsidR="004227F3" w:rsidRPr="00E728C3">
        <w:rPr>
          <w:rFonts w:cstheme="minorHAnsi"/>
          <w:color w:val="444444"/>
          <w:szCs w:val="24"/>
        </w:rPr>
        <w:t>rganisateur désignera par tirage au sort les gagnants, parmi l’ensemble des</w:t>
      </w:r>
      <w:r w:rsidRPr="00E728C3">
        <w:rPr>
          <w:rFonts w:cstheme="minorHAnsi"/>
          <w:color w:val="444444"/>
          <w:szCs w:val="24"/>
        </w:rPr>
        <w:t xml:space="preserve"> </w:t>
      </w:r>
      <w:r w:rsidR="004227F3" w:rsidRPr="00E728C3">
        <w:rPr>
          <w:rFonts w:cstheme="minorHAnsi"/>
          <w:color w:val="444444"/>
          <w:szCs w:val="24"/>
        </w:rPr>
        <w:t xml:space="preserve">personnes </w:t>
      </w:r>
      <w:r w:rsidR="00D156C5" w:rsidRPr="00E728C3">
        <w:rPr>
          <w:rFonts w:cstheme="minorHAnsi"/>
          <w:color w:val="444444"/>
          <w:szCs w:val="24"/>
        </w:rPr>
        <w:t xml:space="preserve">ayant participé au </w:t>
      </w:r>
      <w:r w:rsidRPr="00E728C3">
        <w:rPr>
          <w:rFonts w:cstheme="minorHAnsi"/>
          <w:color w:val="444444"/>
          <w:szCs w:val="24"/>
        </w:rPr>
        <w:t>jeu-concours</w:t>
      </w:r>
      <w:r w:rsidR="00A210DD">
        <w:rPr>
          <w:rFonts w:cstheme="minorHAnsi"/>
          <w:color w:val="444444"/>
          <w:szCs w:val="24"/>
        </w:rPr>
        <w:t xml:space="preserve"> de la semaine </w:t>
      </w:r>
      <w:r w:rsidR="00A210DD">
        <w:rPr>
          <w:rFonts w:cstheme="minorHAnsi"/>
          <w:color w:val="444444"/>
          <w:szCs w:val="24"/>
        </w:rPr>
        <w:lastRenderedPageBreak/>
        <w:t xml:space="preserve">thématique. </w:t>
      </w:r>
      <w:r w:rsidRPr="00E728C3">
        <w:rPr>
          <w:rFonts w:cstheme="minorHAnsi"/>
          <w:color w:val="444444"/>
          <w:szCs w:val="24"/>
        </w:rPr>
        <w:t xml:space="preserve">Les tirages au sort seront effectués le </w:t>
      </w:r>
      <w:r w:rsidR="00507087" w:rsidRPr="00E728C3">
        <w:rPr>
          <w:rFonts w:cstheme="minorHAnsi"/>
          <w:color w:val="444444"/>
          <w:szCs w:val="24"/>
        </w:rPr>
        <w:t>mercredi 1</w:t>
      </w:r>
      <w:r w:rsidR="001E50F5">
        <w:rPr>
          <w:rFonts w:cstheme="minorHAnsi"/>
          <w:color w:val="444444"/>
          <w:szCs w:val="24"/>
        </w:rPr>
        <w:t>3</w:t>
      </w:r>
      <w:r w:rsidR="00507087" w:rsidRPr="00E728C3">
        <w:rPr>
          <w:rFonts w:cstheme="minorHAnsi"/>
          <w:color w:val="444444"/>
          <w:szCs w:val="24"/>
        </w:rPr>
        <w:t xml:space="preserve">/10/2020 à </w:t>
      </w:r>
      <w:r w:rsidR="001E50F5">
        <w:rPr>
          <w:rFonts w:cstheme="minorHAnsi"/>
          <w:color w:val="444444"/>
          <w:szCs w:val="24"/>
        </w:rPr>
        <w:t xml:space="preserve">9 </w:t>
      </w:r>
      <w:r w:rsidR="00507087" w:rsidRPr="00E728C3">
        <w:rPr>
          <w:rFonts w:cstheme="minorHAnsi"/>
          <w:color w:val="444444"/>
          <w:szCs w:val="24"/>
        </w:rPr>
        <w:t>h (</w:t>
      </w:r>
      <w:r w:rsidRPr="00E728C3">
        <w:rPr>
          <w:rFonts w:cstheme="minorHAnsi"/>
          <w:color w:val="444444"/>
          <w:szCs w:val="24"/>
        </w:rPr>
        <w:t xml:space="preserve">semaine thématique « Loisirs »), le mercredi 21/10/2020 à </w:t>
      </w:r>
      <w:r w:rsidR="001E50F5">
        <w:rPr>
          <w:rFonts w:cstheme="minorHAnsi"/>
          <w:color w:val="444444"/>
          <w:szCs w:val="24"/>
        </w:rPr>
        <w:t>9</w:t>
      </w:r>
      <w:r w:rsidRPr="00E728C3">
        <w:rPr>
          <w:rFonts w:cstheme="minorHAnsi"/>
          <w:color w:val="444444"/>
          <w:szCs w:val="24"/>
        </w:rPr>
        <w:t>h (semaine thématique « Culture</w:t>
      </w:r>
      <w:r w:rsidR="00300BC8" w:rsidRPr="00E728C3">
        <w:rPr>
          <w:rFonts w:cstheme="minorHAnsi"/>
          <w:color w:val="444444"/>
          <w:szCs w:val="24"/>
        </w:rPr>
        <w:t xml:space="preserve"> </w:t>
      </w:r>
      <w:r w:rsidRPr="00E728C3">
        <w:rPr>
          <w:rFonts w:cstheme="minorHAnsi"/>
          <w:color w:val="444444"/>
          <w:szCs w:val="24"/>
        </w:rPr>
        <w:t>»), le vendred</w:t>
      </w:r>
      <w:r w:rsidR="00ED6C3A" w:rsidRPr="00E728C3">
        <w:rPr>
          <w:rFonts w:cstheme="minorHAnsi"/>
          <w:color w:val="444444"/>
          <w:szCs w:val="24"/>
        </w:rPr>
        <w:t>i</w:t>
      </w:r>
      <w:r w:rsidRPr="00E728C3">
        <w:rPr>
          <w:rFonts w:cstheme="minorHAnsi"/>
          <w:color w:val="444444"/>
          <w:szCs w:val="24"/>
        </w:rPr>
        <w:t xml:space="preserve"> 30/10</w:t>
      </w:r>
      <w:r w:rsidR="00ED6C3A" w:rsidRPr="00E728C3">
        <w:rPr>
          <w:rFonts w:cstheme="minorHAnsi"/>
          <w:color w:val="444444"/>
          <w:szCs w:val="24"/>
        </w:rPr>
        <w:t xml:space="preserve"> à </w:t>
      </w:r>
      <w:r w:rsidR="001E50F5">
        <w:rPr>
          <w:rFonts w:cstheme="minorHAnsi"/>
          <w:color w:val="444444"/>
          <w:szCs w:val="24"/>
        </w:rPr>
        <w:t xml:space="preserve">9 </w:t>
      </w:r>
      <w:r w:rsidR="00ED6C3A" w:rsidRPr="00E728C3">
        <w:rPr>
          <w:rFonts w:cstheme="minorHAnsi"/>
          <w:color w:val="444444"/>
          <w:szCs w:val="24"/>
        </w:rPr>
        <w:t>h (semaine thématique « Sports »). Un tirage au sort complémentaire</w:t>
      </w:r>
      <w:r w:rsidR="00A210DD">
        <w:rPr>
          <w:rFonts w:cstheme="minorHAnsi"/>
          <w:color w:val="444444"/>
          <w:szCs w:val="24"/>
        </w:rPr>
        <w:t>, auquel seront inscrits par défaut l’ensemble des participants du jeu-concours,</w:t>
      </w:r>
      <w:r w:rsidR="00ED6C3A" w:rsidRPr="00E728C3">
        <w:rPr>
          <w:rFonts w:cstheme="minorHAnsi"/>
          <w:color w:val="444444"/>
          <w:szCs w:val="24"/>
        </w:rPr>
        <w:t xml:space="preserve"> sera effe</w:t>
      </w:r>
      <w:r w:rsidR="00265714" w:rsidRPr="00E728C3">
        <w:rPr>
          <w:rFonts w:cstheme="minorHAnsi"/>
          <w:color w:val="444444"/>
          <w:szCs w:val="24"/>
        </w:rPr>
        <w:t xml:space="preserve">ctué en fin de jeu-concours, le vendredi 30/10 à </w:t>
      </w:r>
      <w:r w:rsidR="001E50F5">
        <w:rPr>
          <w:rFonts w:cstheme="minorHAnsi"/>
          <w:color w:val="444444"/>
          <w:szCs w:val="24"/>
        </w:rPr>
        <w:t>9</w:t>
      </w:r>
      <w:r w:rsidR="00265714" w:rsidRPr="00E728C3">
        <w:rPr>
          <w:rFonts w:cstheme="minorHAnsi"/>
          <w:color w:val="444444"/>
          <w:szCs w:val="24"/>
        </w:rPr>
        <w:t>h.</w:t>
      </w:r>
    </w:p>
    <w:p w:rsidR="003B0992" w:rsidRPr="00E728C3" w:rsidRDefault="003B0992" w:rsidP="00F106A1">
      <w:pPr>
        <w:rPr>
          <w:rFonts w:cstheme="minorHAnsi"/>
          <w:color w:val="444444"/>
          <w:szCs w:val="24"/>
        </w:rPr>
      </w:pPr>
      <w:r>
        <w:rPr>
          <w:rFonts w:cstheme="minorHAnsi"/>
          <w:color w:val="444444"/>
          <w:szCs w:val="24"/>
        </w:rPr>
        <w:t>Les participants peuvent jouer plusieurs fois pendant la durée du jeu-concours mais ne pourront être d</w:t>
      </w:r>
      <w:r w:rsidR="00F106A1">
        <w:rPr>
          <w:rFonts w:cstheme="minorHAnsi"/>
          <w:color w:val="444444"/>
          <w:szCs w:val="24"/>
        </w:rPr>
        <w:t>ésignés</w:t>
      </w:r>
      <w:r>
        <w:rPr>
          <w:rFonts w:cstheme="minorHAnsi"/>
          <w:color w:val="444444"/>
          <w:szCs w:val="24"/>
        </w:rPr>
        <w:t xml:space="preserve"> gagnants qu’une seule fois.  </w:t>
      </w:r>
    </w:p>
    <w:p w:rsidR="000A2A35" w:rsidRDefault="000A2A35" w:rsidP="004227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  <w:sz w:val="33"/>
          <w:szCs w:val="33"/>
        </w:rPr>
      </w:pPr>
    </w:p>
    <w:p w:rsidR="004227F3" w:rsidRDefault="004227F3" w:rsidP="004227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  <w:sz w:val="33"/>
          <w:szCs w:val="33"/>
        </w:rPr>
      </w:pPr>
      <w:r>
        <w:rPr>
          <w:rFonts w:ascii="Arial-BoldMT" w:hAnsi="Arial-BoldMT" w:cs="Arial-BoldMT"/>
          <w:b/>
          <w:bCs/>
          <w:color w:val="444444"/>
          <w:sz w:val="33"/>
          <w:szCs w:val="33"/>
        </w:rPr>
        <w:t>ARTICLE 5 – DOTATIONS</w:t>
      </w:r>
    </w:p>
    <w:p w:rsidR="004227F3" w:rsidRPr="00E728C3" w:rsidRDefault="004227F3" w:rsidP="00A140BA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Cs w:val="24"/>
        </w:rPr>
      </w:pPr>
      <w:r w:rsidRPr="00E728C3">
        <w:rPr>
          <w:rFonts w:cstheme="minorHAnsi"/>
          <w:color w:val="444444"/>
          <w:szCs w:val="24"/>
        </w:rPr>
        <w:t xml:space="preserve">Les dotations des tirages au sort </w:t>
      </w:r>
      <w:r w:rsidR="00B520AC" w:rsidRPr="00E728C3">
        <w:rPr>
          <w:rFonts w:cstheme="minorHAnsi"/>
          <w:color w:val="444444"/>
          <w:szCs w:val="24"/>
        </w:rPr>
        <w:t xml:space="preserve">(10 lots) </w:t>
      </w:r>
      <w:r w:rsidRPr="00E728C3">
        <w:rPr>
          <w:rFonts w:cstheme="minorHAnsi"/>
          <w:color w:val="444444"/>
          <w:szCs w:val="24"/>
        </w:rPr>
        <w:t>sont les suivantes :</w:t>
      </w:r>
    </w:p>
    <w:p w:rsidR="00ED6C3A" w:rsidRPr="00E728C3" w:rsidRDefault="00ED6C3A" w:rsidP="00A140BA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Cs w:val="24"/>
        </w:rPr>
      </w:pPr>
    </w:p>
    <w:p w:rsidR="00ED6C3A" w:rsidRPr="00E728C3" w:rsidRDefault="00B520AC" w:rsidP="00A140BA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Cs w:val="24"/>
          <w:u w:val="single"/>
        </w:rPr>
      </w:pPr>
      <w:r w:rsidRPr="00E728C3">
        <w:rPr>
          <w:rFonts w:cstheme="minorHAnsi"/>
          <w:color w:val="444444"/>
          <w:szCs w:val="24"/>
          <w:u w:val="single"/>
        </w:rPr>
        <w:t xml:space="preserve">Tirage au sort - </w:t>
      </w:r>
      <w:r w:rsidR="00ED6C3A" w:rsidRPr="00E728C3">
        <w:rPr>
          <w:rFonts w:cstheme="minorHAnsi"/>
          <w:color w:val="444444"/>
          <w:szCs w:val="24"/>
          <w:u w:val="single"/>
        </w:rPr>
        <w:t xml:space="preserve">Semaine thématique « Loisirs » : </w:t>
      </w:r>
    </w:p>
    <w:p w:rsidR="00ED6C3A" w:rsidRPr="00E728C3" w:rsidRDefault="00ED6C3A" w:rsidP="00ED6C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Cs w:val="24"/>
        </w:rPr>
      </w:pPr>
      <w:r w:rsidRPr="00E728C3">
        <w:rPr>
          <w:rFonts w:cstheme="minorHAnsi"/>
          <w:color w:val="444444"/>
          <w:szCs w:val="24"/>
        </w:rPr>
        <w:t xml:space="preserve">2 places individuelles pour participer à un laser </w:t>
      </w:r>
      <w:proofErr w:type="spellStart"/>
      <w:r w:rsidRPr="00E728C3">
        <w:rPr>
          <w:rFonts w:cstheme="minorHAnsi"/>
          <w:color w:val="444444"/>
          <w:szCs w:val="24"/>
        </w:rPr>
        <w:t>game</w:t>
      </w:r>
      <w:proofErr w:type="spellEnd"/>
      <w:r w:rsidRPr="00E728C3">
        <w:rPr>
          <w:rFonts w:cstheme="minorHAnsi"/>
          <w:color w:val="444444"/>
          <w:szCs w:val="24"/>
        </w:rPr>
        <w:t xml:space="preserve"> </w:t>
      </w:r>
      <w:r w:rsidR="00A210DD" w:rsidRPr="00A210DD">
        <w:rPr>
          <w:rFonts w:cstheme="minorHAnsi"/>
          <w:i/>
          <w:color w:val="444444"/>
          <w:szCs w:val="24"/>
        </w:rPr>
        <w:t>(</w:t>
      </w:r>
      <w:proofErr w:type="spellStart"/>
      <w:r w:rsidR="00A210DD" w:rsidRPr="00A210DD">
        <w:rPr>
          <w:rFonts w:cstheme="minorHAnsi"/>
          <w:i/>
          <w:color w:val="444444"/>
          <w:szCs w:val="24"/>
        </w:rPr>
        <w:t>SilverBowl</w:t>
      </w:r>
      <w:proofErr w:type="spellEnd"/>
      <w:r w:rsidR="00A210DD" w:rsidRPr="00A210DD">
        <w:rPr>
          <w:rFonts w:cstheme="minorHAnsi"/>
          <w:i/>
          <w:color w:val="444444"/>
          <w:szCs w:val="24"/>
        </w:rPr>
        <w:t>)</w:t>
      </w:r>
    </w:p>
    <w:p w:rsidR="00ED6C3A" w:rsidRPr="00E728C3" w:rsidRDefault="00ED6C3A" w:rsidP="00ED6C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Cs w:val="24"/>
        </w:rPr>
      </w:pPr>
      <w:r w:rsidRPr="00E728C3">
        <w:rPr>
          <w:rFonts w:cstheme="minorHAnsi"/>
          <w:color w:val="444444"/>
          <w:szCs w:val="24"/>
        </w:rPr>
        <w:t xml:space="preserve">1 bon d’achat de 50 € (soit 2 places individuelles) pour participer à un escape </w:t>
      </w:r>
      <w:proofErr w:type="spellStart"/>
      <w:r w:rsidRPr="00E728C3">
        <w:rPr>
          <w:rFonts w:cstheme="minorHAnsi"/>
          <w:color w:val="444444"/>
          <w:szCs w:val="24"/>
        </w:rPr>
        <w:t>game</w:t>
      </w:r>
      <w:proofErr w:type="spellEnd"/>
      <w:r w:rsidR="00A210DD">
        <w:rPr>
          <w:rFonts w:cstheme="minorHAnsi"/>
          <w:color w:val="444444"/>
          <w:szCs w:val="24"/>
        </w:rPr>
        <w:t xml:space="preserve"> (</w:t>
      </w:r>
      <w:r w:rsidR="00A210DD" w:rsidRPr="00A210DD">
        <w:rPr>
          <w:rFonts w:cstheme="minorHAnsi"/>
          <w:i/>
          <w:color w:val="444444"/>
          <w:szCs w:val="24"/>
        </w:rPr>
        <w:t xml:space="preserve">Escape </w:t>
      </w:r>
      <w:proofErr w:type="spellStart"/>
      <w:r w:rsidR="00A210DD" w:rsidRPr="00A210DD">
        <w:rPr>
          <w:rFonts w:cstheme="minorHAnsi"/>
          <w:i/>
          <w:color w:val="444444"/>
          <w:szCs w:val="24"/>
        </w:rPr>
        <w:t>Yourself</w:t>
      </w:r>
      <w:proofErr w:type="spellEnd"/>
      <w:r w:rsidR="00A210DD" w:rsidRPr="00A210DD">
        <w:rPr>
          <w:rFonts w:cstheme="minorHAnsi"/>
          <w:i/>
          <w:color w:val="444444"/>
          <w:szCs w:val="24"/>
        </w:rPr>
        <w:t>)</w:t>
      </w:r>
    </w:p>
    <w:p w:rsidR="00ED6C3A" w:rsidRPr="00E728C3" w:rsidRDefault="00ED6C3A" w:rsidP="00ED6C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Cs w:val="24"/>
        </w:rPr>
      </w:pPr>
      <w:r w:rsidRPr="00E728C3">
        <w:rPr>
          <w:rFonts w:cstheme="minorHAnsi"/>
          <w:color w:val="444444"/>
          <w:szCs w:val="24"/>
        </w:rPr>
        <w:t xml:space="preserve">2 places individuelles pour le Geek </w:t>
      </w:r>
      <w:proofErr w:type="spellStart"/>
      <w:r w:rsidRPr="00E728C3">
        <w:rPr>
          <w:rFonts w:cstheme="minorHAnsi"/>
          <w:color w:val="444444"/>
          <w:szCs w:val="24"/>
        </w:rPr>
        <w:t>Fest</w:t>
      </w:r>
      <w:proofErr w:type="spellEnd"/>
      <w:r w:rsidRPr="00E728C3">
        <w:rPr>
          <w:rFonts w:cstheme="minorHAnsi"/>
          <w:color w:val="444444"/>
          <w:szCs w:val="24"/>
        </w:rPr>
        <w:t xml:space="preserve"> d’Angers</w:t>
      </w:r>
    </w:p>
    <w:p w:rsidR="00ED6C3A" w:rsidRPr="00E728C3" w:rsidRDefault="00ED6C3A" w:rsidP="00ED6C3A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Cs w:val="24"/>
        </w:rPr>
      </w:pPr>
    </w:p>
    <w:p w:rsidR="00BF4E97" w:rsidRPr="00E728C3" w:rsidRDefault="00B520AC" w:rsidP="00ED6C3A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Cs w:val="24"/>
          <w:u w:val="single"/>
        </w:rPr>
      </w:pPr>
      <w:r w:rsidRPr="00E728C3">
        <w:rPr>
          <w:rFonts w:cstheme="minorHAnsi"/>
          <w:color w:val="444444"/>
          <w:szCs w:val="24"/>
          <w:u w:val="single"/>
        </w:rPr>
        <w:t xml:space="preserve">Tirage au sort - </w:t>
      </w:r>
      <w:r w:rsidR="00ED6C3A" w:rsidRPr="00E728C3">
        <w:rPr>
          <w:rFonts w:cstheme="minorHAnsi"/>
          <w:color w:val="444444"/>
          <w:szCs w:val="24"/>
          <w:u w:val="single"/>
        </w:rPr>
        <w:t>Semaine thématique « Culture » :</w:t>
      </w:r>
    </w:p>
    <w:p w:rsidR="00ED6C3A" w:rsidRPr="00E728C3" w:rsidRDefault="00BF4E97" w:rsidP="00BF4E9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Cs w:val="24"/>
        </w:rPr>
      </w:pPr>
      <w:r w:rsidRPr="00E728C3">
        <w:rPr>
          <w:rFonts w:cstheme="minorHAnsi"/>
          <w:color w:val="444444"/>
          <w:szCs w:val="24"/>
        </w:rPr>
        <w:t xml:space="preserve">2 places individuelles pour Terra </w:t>
      </w:r>
      <w:proofErr w:type="spellStart"/>
      <w:r w:rsidRPr="00E728C3">
        <w:rPr>
          <w:rFonts w:cstheme="minorHAnsi"/>
          <w:color w:val="444444"/>
          <w:szCs w:val="24"/>
        </w:rPr>
        <w:t>Botanica</w:t>
      </w:r>
      <w:proofErr w:type="spellEnd"/>
    </w:p>
    <w:p w:rsidR="00BF4E97" w:rsidRPr="00E728C3" w:rsidRDefault="00BF4E97" w:rsidP="00BF4E9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Cs w:val="24"/>
        </w:rPr>
      </w:pPr>
      <w:r w:rsidRPr="00E728C3">
        <w:rPr>
          <w:rFonts w:cstheme="minorHAnsi"/>
          <w:color w:val="444444"/>
          <w:szCs w:val="24"/>
        </w:rPr>
        <w:t xml:space="preserve">2 places individuelles pour le cinéma Gaumont-Pathé </w:t>
      </w:r>
    </w:p>
    <w:p w:rsidR="00BF4E97" w:rsidRPr="00E728C3" w:rsidRDefault="00BF4E97" w:rsidP="00BF4E9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Cs w:val="24"/>
        </w:rPr>
      </w:pPr>
      <w:r w:rsidRPr="00E728C3">
        <w:rPr>
          <w:rFonts w:cstheme="minorHAnsi"/>
          <w:color w:val="444444"/>
          <w:szCs w:val="24"/>
        </w:rPr>
        <w:t>2 places individuelles pour un spectacle du Quai</w:t>
      </w:r>
    </w:p>
    <w:p w:rsidR="00BF4E97" w:rsidRPr="00E728C3" w:rsidRDefault="00BF4E97" w:rsidP="00BF4E97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Cs w:val="24"/>
        </w:rPr>
      </w:pPr>
    </w:p>
    <w:p w:rsidR="00BF4E97" w:rsidRPr="00E728C3" w:rsidRDefault="00B520AC" w:rsidP="00BF4E97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Cs w:val="24"/>
          <w:u w:val="single"/>
        </w:rPr>
      </w:pPr>
      <w:r w:rsidRPr="00E728C3">
        <w:rPr>
          <w:rFonts w:cstheme="minorHAnsi"/>
          <w:color w:val="444444"/>
          <w:szCs w:val="24"/>
          <w:u w:val="single"/>
        </w:rPr>
        <w:t xml:space="preserve">Tirage au sort - </w:t>
      </w:r>
      <w:r w:rsidR="00BF4E97" w:rsidRPr="00E728C3">
        <w:rPr>
          <w:rFonts w:cstheme="minorHAnsi"/>
          <w:color w:val="444444"/>
          <w:szCs w:val="24"/>
          <w:u w:val="single"/>
        </w:rPr>
        <w:t>Semaine thématique « Sports » :</w:t>
      </w:r>
    </w:p>
    <w:p w:rsidR="00BF4E97" w:rsidRPr="00E728C3" w:rsidRDefault="00DF307A" w:rsidP="00BF4E9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Cs w:val="24"/>
        </w:rPr>
      </w:pPr>
      <w:r>
        <w:rPr>
          <w:rFonts w:cstheme="minorHAnsi"/>
          <w:color w:val="444444"/>
          <w:szCs w:val="24"/>
        </w:rPr>
        <w:t>4</w:t>
      </w:r>
      <w:r w:rsidR="00BF4E97" w:rsidRPr="00E728C3">
        <w:rPr>
          <w:rFonts w:cstheme="minorHAnsi"/>
          <w:color w:val="444444"/>
          <w:szCs w:val="24"/>
        </w:rPr>
        <w:t xml:space="preserve"> places individuelles pour le championnat de tennis de table (</w:t>
      </w:r>
      <w:r w:rsidR="00B90A79">
        <w:rPr>
          <w:rFonts w:cstheme="minorHAnsi"/>
          <w:color w:val="444444"/>
          <w:szCs w:val="24"/>
        </w:rPr>
        <w:t>4</w:t>
      </w:r>
      <w:r w:rsidR="00BF4E97" w:rsidRPr="00E728C3">
        <w:rPr>
          <w:rFonts w:cstheme="minorHAnsi"/>
          <w:color w:val="444444"/>
          <w:szCs w:val="24"/>
        </w:rPr>
        <w:t xml:space="preserve"> places au choix parmi les 4 matchs)</w:t>
      </w:r>
    </w:p>
    <w:p w:rsidR="00BF4E97" w:rsidRPr="00E728C3" w:rsidRDefault="00BF4E97" w:rsidP="00BF4E9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Cs w:val="24"/>
        </w:rPr>
      </w:pPr>
      <w:r w:rsidRPr="00E728C3">
        <w:rPr>
          <w:rFonts w:cstheme="minorHAnsi"/>
          <w:color w:val="444444"/>
          <w:szCs w:val="24"/>
        </w:rPr>
        <w:t>2 places individuelles pour le match des Ducs d’Angers du 17 novembre (aucun échange de places auprès de la Ville d’Angers ne pourra être effectué avec un autre jour)</w:t>
      </w:r>
    </w:p>
    <w:p w:rsidR="00BF4E97" w:rsidRPr="00E728C3" w:rsidRDefault="00BF4E97" w:rsidP="00BF4E9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Cs w:val="24"/>
        </w:rPr>
      </w:pPr>
      <w:r w:rsidRPr="00E728C3">
        <w:rPr>
          <w:rFonts w:cstheme="minorHAnsi"/>
          <w:color w:val="444444"/>
          <w:szCs w:val="24"/>
        </w:rPr>
        <w:t xml:space="preserve">2 places individuelles pour la patinoire </w:t>
      </w:r>
      <w:proofErr w:type="spellStart"/>
      <w:r w:rsidRPr="00E728C3">
        <w:rPr>
          <w:rFonts w:cstheme="minorHAnsi"/>
          <w:color w:val="444444"/>
          <w:szCs w:val="24"/>
        </w:rPr>
        <w:t>Ice</w:t>
      </w:r>
      <w:proofErr w:type="spellEnd"/>
      <w:r w:rsidRPr="00E728C3">
        <w:rPr>
          <w:rFonts w:cstheme="minorHAnsi"/>
          <w:color w:val="444444"/>
          <w:szCs w:val="24"/>
        </w:rPr>
        <w:t xml:space="preserve"> Parc </w:t>
      </w:r>
    </w:p>
    <w:p w:rsidR="00297380" w:rsidRPr="00E728C3" w:rsidRDefault="00297380" w:rsidP="00297380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Cs w:val="24"/>
        </w:rPr>
      </w:pPr>
    </w:p>
    <w:p w:rsidR="00297380" w:rsidRPr="00E728C3" w:rsidRDefault="00B520AC" w:rsidP="00297380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Cs w:val="24"/>
          <w:u w:val="single"/>
        </w:rPr>
      </w:pPr>
      <w:r w:rsidRPr="00E728C3">
        <w:rPr>
          <w:rFonts w:cstheme="minorHAnsi"/>
          <w:color w:val="444444"/>
          <w:szCs w:val="24"/>
          <w:u w:val="single"/>
        </w:rPr>
        <w:t>Tirage au sort – Fin de jeu-concours 30/10/2020 :</w:t>
      </w:r>
    </w:p>
    <w:p w:rsidR="00B520AC" w:rsidRPr="00E728C3" w:rsidRDefault="00B520AC" w:rsidP="00B520A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Cs w:val="24"/>
        </w:rPr>
      </w:pPr>
      <w:r w:rsidRPr="00E728C3">
        <w:rPr>
          <w:rFonts w:cstheme="minorHAnsi"/>
          <w:color w:val="444444"/>
          <w:szCs w:val="24"/>
        </w:rPr>
        <w:t xml:space="preserve">1 </w:t>
      </w:r>
      <w:r w:rsidR="00A210DD">
        <w:rPr>
          <w:rFonts w:cstheme="minorHAnsi"/>
          <w:color w:val="444444"/>
          <w:szCs w:val="24"/>
        </w:rPr>
        <w:t>carte cadeau multi-enseignes d’une valeur</w:t>
      </w:r>
      <w:r w:rsidRPr="00E728C3">
        <w:rPr>
          <w:rFonts w:cstheme="minorHAnsi"/>
          <w:color w:val="444444"/>
          <w:szCs w:val="24"/>
        </w:rPr>
        <w:t xml:space="preserve"> de 100 €</w:t>
      </w:r>
    </w:p>
    <w:p w:rsidR="00BF4E97" w:rsidRDefault="00BF4E97" w:rsidP="00BF4E97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</w:rPr>
      </w:pPr>
    </w:p>
    <w:p w:rsidR="00ED6C3A" w:rsidRPr="00ED6C3A" w:rsidRDefault="00ED6C3A" w:rsidP="00ED6C3A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4"/>
          <w:szCs w:val="24"/>
        </w:rPr>
      </w:pPr>
    </w:p>
    <w:p w:rsidR="004227F3" w:rsidRDefault="004227F3" w:rsidP="004227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  <w:sz w:val="33"/>
          <w:szCs w:val="33"/>
        </w:rPr>
      </w:pPr>
      <w:r>
        <w:rPr>
          <w:rFonts w:ascii="Arial-BoldMT" w:hAnsi="Arial-BoldMT" w:cs="Arial-BoldMT"/>
          <w:b/>
          <w:bCs/>
          <w:color w:val="444444"/>
          <w:sz w:val="33"/>
          <w:szCs w:val="33"/>
        </w:rPr>
        <w:t>ARTICLE 6 –</w:t>
      </w:r>
      <w:r w:rsidR="00822D46">
        <w:rPr>
          <w:rFonts w:ascii="Arial-BoldMT" w:hAnsi="Arial-BoldMT" w:cs="Arial-BoldMT"/>
          <w:b/>
          <w:bCs/>
          <w:color w:val="444444"/>
          <w:sz w:val="33"/>
          <w:szCs w:val="33"/>
        </w:rPr>
        <w:t xml:space="preserve"> </w:t>
      </w:r>
      <w:r>
        <w:rPr>
          <w:rFonts w:ascii="Arial-BoldMT" w:hAnsi="Arial-BoldMT" w:cs="Arial-BoldMT"/>
          <w:b/>
          <w:bCs/>
          <w:color w:val="444444"/>
          <w:sz w:val="33"/>
          <w:szCs w:val="33"/>
        </w:rPr>
        <w:t>REMISE DES DOTATIONS ET MODALITÉS</w:t>
      </w:r>
    </w:p>
    <w:p w:rsidR="004227F3" w:rsidRDefault="004227F3" w:rsidP="004227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  <w:sz w:val="33"/>
          <w:szCs w:val="33"/>
        </w:rPr>
      </w:pPr>
      <w:r>
        <w:rPr>
          <w:rFonts w:ascii="Arial-BoldMT" w:hAnsi="Arial-BoldMT" w:cs="Arial-BoldMT"/>
          <w:b/>
          <w:bCs/>
          <w:color w:val="444444"/>
          <w:sz w:val="33"/>
          <w:szCs w:val="33"/>
        </w:rPr>
        <w:t>D’UTILISATION DES DOTATIONS</w:t>
      </w:r>
    </w:p>
    <w:p w:rsidR="004227F3" w:rsidRPr="00E728C3" w:rsidRDefault="00822D46" w:rsidP="00822D46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Cs w:val="24"/>
        </w:rPr>
      </w:pPr>
      <w:r w:rsidRPr="00E728C3">
        <w:rPr>
          <w:rFonts w:cstheme="minorHAnsi"/>
          <w:color w:val="444444"/>
          <w:szCs w:val="24"/>
        </w:rPr>
        <w:t>L’o</w:t>
      </w:r>
      <w:r w:rsidR="004227F3" w:rsidRPr="00E728C3">
        <w:rPr>
          <w:rFonts w:cstheme="minorHAnsi"/>
          <w:color w:val="444444"/>
          <w:szCs w:val="24"/>
        </w:rPr>
        <w:t xml:space="preserve">rganisateur du </w:t>
      </w:r>
      <w:r w:rsidRPr="00E728C3">
        <w:rPr>
          <w:rFonts w:cstheme="minorHAnsi"/>
          <w:color w:val="444444"/>
          <w:szCs w:val="24"/>
        </w:rPr>
        <w:t>quiz</w:t>
      </w:r>
      <w:r w:rsidR="004227F3" w:rsidRPr="00E728C3">
        <w:rPr>
          <w:rFonts w:cstheme="minorHAnsi"/>
          <w:color w:val="444444"/>
          <w:szCs w:val="24"/>
        </w:rPr>
        <w:t xml:space="preserve"> contactera uniquement par courrier électronique</w:t>
      </w:r>
      <w:r w:rsidRPr="00E728C3">
        <w:rPr>
          <w:rFonts w:cstheme="minorHAnsi"/>
          <w:color w:val="444444"/>
          <w:szCs w:val="24"/>
        </w:rPr>
        <w:t xml:space="preserve"> </w:t>
      </w:r>
      <w:r w:rsidR="00B520AC" w:rsidRPr="00E728C3">
        <w:rPr>
          <w:rFonts w:cstheme="minorHAnsi"/>
          <w:color w:val="444444"/>
          <w:szCs w:val="24"/>
        </w:rPr>
        <w:t>aux dates des tirages au sort (Article 4 – Désignation des gagnants)</w:t>
      </w:r>
      <w:r w:rsidR="004227F3" w:rsidRPr="00E728C3">
        <w:rPr>
          <w:rFonts w:cstheme="minorHAnsi"/>
          <w:color w:val="444444"/>
          <w:szCs w:val="24"/>
        </w:rPr>
        <w:t xml:space="preserve"> les</w:t>
      </w:r>
      <w:r w:rsidRPr="00E728C3">
        <w:rPr>
          <w:rFonts w:cstheme="minorHAnsi"/>
          <w:color w:val="444444"/>
          <w:szCs w:val="24"/>
        </w:rPr>
        <w:t xml:space="preserve"> gagnants </w:t>
      </w:r>
      <w:r w:rsidR="004227F3" w:rsidRPr="00E728C3">
        <w:rPr>
          <w:rFonts w:cstheme="minorHAnsi"/>
          <w:color w:val="444444"/>
          <w:szCs w:val="24"/>
        </w:rPr>
        <w:t xml:space="preserve">tirés au sort et les informera de leur dotation </w:t>
      </w:r>
      <w:r w:rsidR="00325353" w:rsidRPr="00E728C3">
        <w:rPr>
          <w:rFonts w:cstheme="minorHAnsi"/>
          <w:color w:val="444444"/>
          <w:szCs w:val="24"/>
        </w:rPr>
        <w:t xml:space="preserve">et des </w:t>
      </w:r>
      <w:r w:rsidR="00325353" w:rsidRPr="000308C8">
        <w:rPr>
          <w:rFonts w:cstheme="minorHAnsi"/>
          <w:color w:val="444444"/>
          <w:szCs w:val="24"/>
        </w:rPr>
        <w:t xml:space="preserve">modalités à suivre pour </w:t>
      </w:r>
      <w:r w:rsidR="00B520AC" w:rsidRPr="000308C8">
        <w:rPr>
          <w:rFonts w:cstheme="minorHAnsi"/>
          <w:color w:val="444444"/>
          <w:szCs w:val="24"/>
        </w:rPr>
        <w:t>retirer leur</w:t>
      </w:r>
      <w:r w:rsidR="008D367D" w:rsidRPr="000308C8">
        <w:rPr>
          <w:rFonts w:cstheme="minorHAnsi"/>
          <w:color w:val="444444"/>
          <w:szCs w:val="24"/>
        </w:rPr>
        <w:t xml:space="preserve"> </w:t>
      </w:r>
      <w:r w:rsidR="00B520AC" w:rsidRPr="000308C8">
        <w:rPr>
          <w:rFonts w:cstheme="minorHAnsi"/>
          <w:color w:val="444444"/>
          <w:szCs w:val="24"/>
        </w:rPr>
        <w:t>dotation</w:t>
      </w:r>
      <w:r w:rsidR="004227F3" w:rsidRPr="000308C8">
        <w:rPr>
          <w:rFonts w:cstheme="minorHAnsi"/>
          <w:color w:val="444444"/>
          <w:szCs w:val="24"/>
        </w:rPr>
        <w:t xml:space="preserve">. Aucun </w:t>
      </w:r>
      <w:r w:rsidRPr="000308C8">
        <w:rPr>
          <w:rFonts w:cstheme="minorHAnsi"/>
          <w:color w:val="444444"/>
          <w:szCs w:val="24"/>
        </w:rPr>
        <w:t>mail</w:t>
      </w:r>
      <w:r w:rsidR="004227F3" w:rsidRPr="000308C8">
        <w:rPr>
          <w:rFonts w:cstheme="minorHAnsi"/>
          <w:color w:val="444444"/>
          <w:szCs w:val="24"/>
        </w:rPr>
        <w:t xml:space="preserve"> ne sera adressé aux </w:t>
      </w:r>
      <w:r w:rsidRPr="000308C8">
        <w:rPr>
          <w:rFonts w:cstheme="minorHAnsi"/>
          <w:color w:val="444444"/>
          <w:szCs w:val="24"/>
        </w:rPr>
        <w:t>participants n’ayant pas gagné.</w:t>
      </w:r>
      <w:r w:rsidR="00F37BFC" w:rsidRPr="000308C8">
        <w:rPr>
          <w:rFonts w:cstheme="minorHAnsi"/>
          <w:color w:val="444444"/>
          <w:szCs w:val="24"/>
        </w:rPr>
        <w:t xml:space="preserve"> Les lots seront remis lors d’une cérémonie qui se déroulera le m</w:t>
      </w:r>
      <w:r w:rsidR="001E50F5">
        <w:rPr>
          <w:rFonts w:cstheme="minorHAnsi"/>
          <w:color w:val="444444"/>
          <w:szCs w:val="24"/>
        </w:rPr>
        <w:t>ard</w:t>
      </w:r>
      <w:r w:rsidR="00F37BFC" w:rsidRPr="000308C8">
        <w:rPr>
          <w:rFonts w:cstheme="minorHAnsi"/>
          <w:color w:val="444444"/>
          <w:szCs w:val="24"/>
        </w:rPr>
        <w:t xml:space="preserve">i </w:t>
      </w:r>
      <w:r w:rsidR="001E50F5">
        <w:rPr>
          <w:rFonts w:cstheme="minorHAnsi"/>
          <w:color w:val="444444"/>
          <w:szCs w:val="24"/>
        </w:rPr>
        <w:t>3</w:t>
      </w:r>
      <w:r w:rsidR="00F37BFC" w:rsidRPr="000308C8">
        <w:rPr>
          <w:rFonts w:cstheme="minorHAnsi"/>
          <w:color w:val="444444"/>
          <w:szCs w:val="24"/>
        </w:rPr>
        <w:t xml:space="preserve"> novembre à h au J, Angers connectée jeunesse, 12 place </w:t>
      </w:r>
      <w:proofErr w:type="spellStart"/>
      <w:r w:rsidR="00F37BFC" w:rsidRPr="000308C8">
        <w:rPr>
          <w:rFonts w:cstheme="minorHAnsi"/>
          <w:color w:val="444444"/>
          <w:szCs w:val="24"/>
        </w:rPr>
        <w:t>Imbach</w:t>
      </w:r>
      <w:proofErr w:type="spellEnd"/>
      <w:r w:rsidR="00F37BFC" w:rsidRPr="000308C8">
        <w:rPr>
          <w:rFonts w:cstheme="minorHAnsi"/>
          <w:color w:val="444444"/>
          <w:szCs w:val="24"/>
        </w:rPr>
        <w:t>, 49000 Angers ; la présence des gagnants à cette cérémonie est requise</w:t>
      </w:r>
      <w:r w:rsidR="000308C8" w:rsidRPr="000308C8">
        <w:rPr>
          <w:rFonts w:cstheme="minorHAnsi"/>
          <w:color w:val="444444"/>
          <w:szCs w:val="24"/>
        </w:rPr>
        <w:t>.</w:t>
      </w:r>
      <w:r w:rsidR="00F37BFC" w:rsidRPr="00E728C3">
        <w:rPr>
          <w:rFonts w:cstheme="minorHAnsi"/>
          <w:color w:val="444444"/>
          <w:szCs w:val="24"/>
        </w:rPr>
        <w:t xml:space="preserve"> </w:t>
      </w:r>
      <w:r w:rsidR="006C492E" w:rsidRPr="00E728C3">
        <w:rPr>
          <w:rFonts w:cstheme="minorHAnsi"/>
          <w:color w:val="444444"/>
          <w:szCs w:val="24"/>
        </w:rPr>
        <w:t xml:space="preserve"> </w:t>
      </w:r>
    </w:p>
    <w:p w:rsidR="007076BB" w:rsidRDefault="007076BB" w:rsidP="004227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  <w:sz w:val="33"/>
          <w:szCs w:val="33"/>
        </w:rPr>
      </w:pPr>
    </w:p>
    <w:p w:rsidR="004227F3" w:rsidRDefault="005E6942" w:rsidP="004227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  <w:sz w:val="33"/>
          <w:szCs w:val="33"/>
        </w:rPr>
      </w:pPr>
      <w:r>
        <w:rPr>
          <w:rFonts w:ascii="Arial-BoldMT" w:hAnsi="Arial-BoldMT" w:cs="Arial-BoldMT"/>
          <w:b/>
          <w:bCs/>
          <w:color w:val="444444"/>
          <w:sz w:val="33"/>
          <w:szCs w:val="33"/>
        </w:rPr>
        <w:t>ARTICLE 7</w:t>
      </w:r>
      <w:r w:rsidR="004227F3">
        <w:rPr>
          <w:rFonts w:ascii="Arial-BoldMT" w:hAnsi="Arial-BoldMT" w:cs="Arial-BoldMT"/>
          <w:b/>
          <w:bCs/>
          <w:color w:val="444444"/>
          <w:sz w:val="33"/>
          <w:szCs w:val="33"/>
        </w:rPr>
        <w:t xml:space="preserve"> – UTILISATION DES DONNÉES</w:t>
      </w:r>
    </w:p>
    <w:p w:rsidR="004227F3" w:rsidRDefault="004227F3" w:rsidP="004227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  <w:sz w:val="33"/>
          <w:szCs w:val="33"/>
        </w:rPr>
      </w:pPr>
      <w:r>
        <w:rPr>
          <w:rFonts w:ascii="Arial-BoldMT" w:hAnsi="Arial-BoldMT" w:cs="Arial-BoldMT"/>
          <w:b/>
          <w:bCs/>
          <w:color w:val="444444"/>
          <w:sz w:val="33"/>
          <w:szCs w:val="33"/>
        </w:rPr>
        <w:t>PERSONNELLES DES PARTICIPANTS</w:t>
      </w:r>
    </w:p>
    <w:p w:rsidR="004227F3" w:rsidRDefault="004227F3" w:rsidP="004227F3">
      <w:pPr>
        <w:autoSpaceDE w:val="0"/>
        <w:autoSpaceDN w:val="0"/>
        <w:adjustRightInd w:val="0"/>
        <w:spacing w:after="0" w:line="240" w:lineRule="auto"/>
        <w:rPr>
          <w:rFonts w:cstheme="minorHAnsi"/>
          <w:color w:val="3B3838" w:themeColor="background2" w:themeShade="40"/>
          <w:szCs w:val="24"/>
        </w:rPr>
      </w:pPr>
      <w:r w:rsidRPr="00E728C3">
        <w:rPr>
          <w:rFonts w:cstheme="minorHAnsi"/>
          <w:color w:val="3B3838" w:themeColor="background2" w:themeShade="40"/>
          <w:szCs w:val="24"/>
        </w:rPr>
        <w:t>Les informations personnelles des participants sont collectées par</w:t>
      </w:r>
      <w:r w:rsidR="005E6942" w:rsidRPr="00E728C3">
        <w:rPr>
          <w:rFonts w:cstheme="minorHAnsi"/>
          <w:color w:val="3B3838" w:themeColor="background2" w:themeShade="40"/>
          <w:szCs w:val="24"/>
        </w:rPr>
        <w:t xml:space="preserve"> </w:t>
      </w:r>
      <w:r w:rsidRPr="00E728C3">
        <w:rPr>
          <w:rFonts w:cstheme="minorHAnsi"/>
          <w:color w:val="3B3838" w:themeColor="background2" w:themeShade="40"/>
          <w:szCs w:val="24"/>
        </w:rPr>
        <w:t>l’</w:t>
      </w:r>
      <w:r w:rsidR="00A140BA" w:rsidRPr="00E728C3">
        <w:rPr>
          <w:rFonts w:cstheme="minorHAnsi"/>
          <w:color w:val="3B3838" w:themeColor="background2" w:themeShade="40"/>
          <w:szCs w:val="24"/>
        </w:rPr>
        <w:t>o</w:t>
      </w:r>
      <w:r w:rsidRPr="00E728C3">
        <w:rPr>
          <w:rFonts w:cstheme="minorHAnsi"/>
          <w:color w:val="3B3838" w:themeColor="background2" w:themeShade="40"/>
          <w:szCs w:val="24"/>
        </w:rPr>
        <w:t xml:space="preserve">rganisateur uniquement à des fins de suivi du </w:t>
      </w:r>
      <w:r w:rsidR="00B520AC" w:rsidRPr="00E728C3">
        <w:rPr>
          <w:rFonts w:cstheme="minorHAnsi"/>
          <w:color w:val="3B3838" w:themeColor="background2" w:themeShade="40"/>
          <w:szCs w:val="24"/>
        </w:rPr>
        <w:t>jeu-concours</w:t>
      </w:r>
      <w:r w:rsidRPr="00E728C3">
        <w:rPr>
          <w:rFonts w:cstheme="minorHAnsi"/>
          <w:color w:val="3B3838" w:themeColor="background2" w:themeShade="40"/>
          <w:szCs w:val="24"/>
        </w:rPr>
        <w:t>, et sont indispensables</w:t>
      </w:r>
      <w:r w:rsidR="005E6942" w:rsidRPr="00E728C3">
        <w:rPr>
          <w:rFonts w:cstheme="minorHAnsi"/>
          <w:color w:val="3B3838" w:themeColor="background2" w:themeShade="40"/>
          <w:szCs w:val="24"/>
        </w:rPr>
        <w:t xml:space="preserve"> </w:t>
      </w:r>
      <w:r w:rsidRPr="00E728C3">
        <w:rPr>
          <w:rFonts w:cstheme="minorHAnsi"/>
          <w:color w:val="3B3838" w:themeColor="background2" w:themeShade="40"/>
          <w:szCs w:val="24"/>
        </w:rPr>
        <w:t>pour participer à celle-ci.</w:t>
      </w:r>
      <w:r w:rsidR="008D367D" w:rsidRPr="00E728C3">
        <w:rPr>
          <w:rFonts w:cstheme="minorHAnsi"/>
          <w:color w:val="3B3838" w:themeColor="background2" w:themeShade="40"/>
          <w:szCs w:val="24"/>
        </w:rPr>
        <w:t xml:space="preserve"> </w:t>
      </w:r>
    </w:p>
    <w:p w:rsidR="00FE3794" w:rsidRDefault="00FE3794" w:rsidP="004227F3">
      <w:pPr>
        <w:autoSpaceDE w:val="0"/>
        <w:autoSpaceDN w:val="0"/>
        <w:adjustRightInd w:val="0"/>
        <w:spacing w:after="0" w:line="240" w:lineRule="auto"/>
        <w:rPr>
          <w:rFonts w:cstheme="minorHAnsi"/>
          <w:color w:val="3B3838" w:themeColor="background2" w:themeShade="40"/>
          <w:szCs w:val="24"/>
        </w:rPr>
      </w:pPr>
    </w:p>
    <w:p w:rsidR="00FE3794" w:rsidRDefault="00FE3794" w:rsidP="00FE37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  <w:sz w:val="33"/>
          <w:szCs w:val="33"/>
        </w:rPr>
      </w:pPr>
      <w:r>
        <w:rPr>
          <w:rFonts w:ascii="Arial-BoldMT" w:hAnsi="Arial-BoldMT" w:cs="Arial-BoldMT"/>
          <w:b/>
          <w:bCs/>
          <w:color w:val="444444"/>
          <w:sz w:val="33"/>
          <w:szCs w:val="33"/>
        </w:rPr>
        <w:lastRenderedPageBreak/>
        <w:t xml:space="preserve">ARTICLE 8 – IDENTIFICATION DES GAGNANTS ET ÉLIMINATION DE LA PARTICIPATION </w:t>
      </w:r>
    </w:p>
    <w:p w:rsidR="00FE3794" w:rsidRDefault="00FE3794" w:rsidP="00FE3794">
      <w:pPr>
        <w:autoSpaceDE w:val="0"/>
        <w:autoSpaceDN w:val="0"/>
        <w:adjustRightInd w:val="0"/>
        <w:spacing w:after="0" w:line="240" w:lineRule="auto"/>
        <w:rPr>
          <w:rFonts w:cstheme="minorHAnsi"/>
          <w:color w:val="3B3838" w:themeColor="background2" w:themeShade="40"/>
          <w:szCs w:val="24"/>
        </w:rPr>
      </w:pPr>
      <w:r w:rsidRPr="00E728C3">
        <w:rPr>
          <w:rFonts w:cstheme="minorHAnsi"/>
          <w:color w:val="3B3838" w:themeColor="background2" w:themeShade="40"/>
          <w:szCs w:val="24"/>
        </w:rPr>
        <w:t xml:space="preserve">Les </w:t>
      </w:r>
      <w:r w:rsidR="00FB5040">
        <w:rPr>
          <w:rFonts w:cstheme="minorHAnsi"/>
          <w:color w:val="3B3838" w:themeColor="background2" w:themeShade="40"/>
          <w:szCs w:val="24"/>
        </w:rPr>
        <w:t xml:space="preserve">participants autorisent la vérification de leur identité. Le non-respect du présent règlement ainsi que toute fraude ou tentative de tricherie, quelles que soient ses modalités, entraînera l’élimination pure et simple de la participation de son auteur. </w:t>
      </w:r>
    </w:p>
    <w:p w:rsidR="00FE3794" w:rsidRPr="00E728C3" w:rsidRDefault="00FE3794" w:rsidP="004227F3">
      <w:pPr>
        <w:autoSpaceDE w:val="0"/>
        <w:autoSpaceDN w:val="0"/>
        <w:adjustRightInd w:val="0"/>
        <w:spacing w:after="0" w:line="240" w:lineRule="auto"/>
        <w:rPr>
          <w:rFonts w:cstheme="minorHAnsi"/>
          <w:color w:val="3B3838" w:themeColor="background2" w:themeShade="40"/>
          <w:szCs w:val="24"/>
        </w:rPr>
      </w:pPr>
    </w:p>
    <w:p w:rsidR="004227F3" w:rsidRPr="004227F3" w:rsidRDefault="004227F3" w:rsidP="004227F3"/>
    <w:sectPr w:rsidR="004227F3" w:rsidRPr="0042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E333D"/>
    <w:multiLevelType w:val="hybridMultilevel"/>
    <w:tmpl w:val="D21AB890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C8E64A5"/>
    <w:multiLevelType w:val="hybridMultilevel"/>
    <w:tmpl w:val="96E2C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A0CC8"/>
    <w:multiLevelType w:val="hybridMultilevel"/>
    <w:tmpl w:val="05EC9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1"/>
    <w:rsid w:val="00010895"/>
    <w:rsid w:val="000308C8"/>
    <w:rsid w:val="0003325E"/>
    <w:rsid w:val="00072167"/>
    <w:rsid w:val="00090404"/>
    <w:rsid w:val="000A2A35"/>
    <w:rsid w:val="000C28B5"/>
    <w:rsid w:val="000E3754"/>
    <w:rsid w:val="001A3DF1"/>
    <w:rsid w:val="001B62E1"/>
    <w:rsid w:val="001E50F5"/>
    <w:rsid w:val="00224B10"/>
    <w:rsid w:val="00265714"/>
    <w:rsid w:val="00297380"/>
    <w:rsid w:val="002D61F3"/>
    <w:rsid w:val="002F4E61"/>
    <w:rsid w:val="00300355"/>
    <w:rsid w:val="00300BC8"/>
    <w:rsid w:val="00325353"/>
    <w:rsid w:val="00343D77"/>
    <w:rsid w:val="00352121"/>
    <w:rsid w:val="003525E5"/>
    <w:rsid w:val="003B0992"/>
    <w:rsid w:val="003E62E7"/>
    <w:rsid w:val="004227F3"/>
    <w:rsid w:val="00464AA9"/>
    <w:rsid w:val="00485F28"/>
    <w:rsid w:val="004950E9"/>
    <w:rsid w:val="004B0A3E"/>
    <w:rsid w:val="004D076B"/>
    <w:rsid w:val="00507087"/>
    <w:rsid w:val="00511063"/>
    <w:rsid w:val="005E6942"/>
    <w:rsid w:val="005F32B2"/>
    <w:rsid w:val="00617C59"/>
    <w:rsid w:val="00621F71"/>
    <w:rsid w:val="00677798"/>
    <w:rsid w:val="0069493C"/>
    <w:rsid w:val="00697CB3"/>
    <w:rsid w:val="006A5CAE"/>
    <w:rsid w:val="006C492E"/>
    <w:rsid w:val="007068D6"/>
    <w:rsid w:val="007076BB"/>
    <w:rsid w:val="00711302"/>
    <w:rsid w:val="00721669"/>
    <w:rsid w:val="0072771E"/>
    <w:rsid w:val="00750CF3"/>
    <w:rsid w:val="00793467"/>
    <w:rsid w:val="007C08F7"/>
    <w:rsid w:val="00822D46"/>
    <w:rsid w:val="008A5069"/>
    <w:rsid w:val="008D367D"/>
    <w:rsid w:val="008F170F"/>
    <w:rsid w:val="00961327"/>
    <w:rsid w:val="0098158F"/>
    <w:rsid w:val="0098721D"/>
    <w:rsid w:val="009A5FE6"/>
    <w:rsid w:val="009E3750"/>
    <w:rsid w:val="00A140BA"/>
    <w:rsid w:val="00A210DD"/>
    <w:rsid w:val="00A221DB"/>
    <w:rsid w:val="00A4723D"/>
    <w:rsid w:val="00A80E05"/>
    <w:rsid w:val="00A81B9D"/>
    <w:rsid w:val="00B15F09"/>
    <w:rsid w:val="00B2170A"/>
    <w:rsid w:val="00B520AC"/>
    <w:rsid w:val="00B90A79"/>
    <w:rsid w:val="00B96C7C"/>
    <w:rsid w:val="00B97649"/>
    <w:rsid w:val="00BC4980"/>
    <w:rsid w:val="00BD6328"/>
    <w:rsid w:val="00BE1BFE"/>
    <w:rsid w:val="00BF4E97"/>
    <w:rsid w:val="00C05601"/>
    <w:rsid w:val="00C170E7"/>
    <w:rsid w:val="00C343FC"/>
    <w:rsid w:val="00C47777"/>
    <w:rsid w:val="00CB3718"/>
    <w:rsid w:val="00CD5FD8"/>
    <w:rsid w:val="00CE613C"/>
    <w:rsid w:val="00D156C5"/>
    <w:rsid w:val="00D27767"/>
    <w:rsid w:val="00D27E19"/>
    <w:rsid w:val="00D3100E"/>
    <w:rsid w:val="00D37FEB"/>
    <w:rsid w:val="00D50271"/>
    <w:rsid w:val="00D65544"/>
    <w:rsid w:val="00DF307A"/>
    <w:rsid w:val="00E728C3"/>
    <w:rsid w:val="00EA3261"/>
    <w:rsid w:val="00ED6C3A"/>
    <w:rsid w:val="00EE7E4C"/>
    <w:rsid w:val="00F106A1"/>
    <w:rsid w:val="00F2289A"/>
    <w:rsid w:val="00F25C4E"/>
    <w:rsid w:val="00F37BFC"/>
    <w:rsid w:val="00FA3237"/>
    <w:rsid w:val="00FB5040"/>
    <w:rsid w:val="00FC3CDE"/>
    <w:rsid w:val="00FC5E39"/>
    <w:rsid w:val="00FE3794"/>
    <w:rsid w:val="00FE4898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49474-261D-42EF-812E-DE0ED46C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113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D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PASQUIER Virginie</dc:creator>
  <cp:keywords/>
  <dc:description/>
  <cp:lastModifiedBy>FREDJ Pascale</cp:lastModifiedBy>
  <cp:revision>2</cp:revision>
  <dcterms:created xsi:type="dcterms:W3CDTF">2020-10-07T08:47:00Z</dcterms:created>
  <dcterms:modified xsi:type="dcterms:W3CDTF">2020-10-07T08:47:00Z</dcterms:modified>
</cp:coreProperties>
</file>