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40CF" w:rsidRDefault="00F040CF" w:rsidP="00F040CF"/>
    <w:p w:rsidR="00F040CF" w:rsidRDefault="00F040CF" w:rsidP="00F040CF">
      <w:pPr>
        <w:jc w:val="center"/>
      </w:pPr>
      <w:r>
        <w:rPr>
          <w:noProof/>
          <w:lang w:eastAsia="fr-FR"/>
        </w:rPr>
        <w:drawing>
          <wp:inline distT="0" distB="0" distL="0" distR="0" wp14:anchorId="5E90B1B4" wp14:editId="6FFE422C">
            <wp:extent cx="6221244" cy="9334500"/>
            <wp:effectExtent l="0" t="0" r="8255" b="0"/>
            <wp:docPr id="240"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visuel_10x15_tempo_rives_2019.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228224" cy="9344973"/>
                    </a:xfrm>
                    <a:prstGeom prst="rect">
                      <a:avLst/>
                    </a:prstGeom>
                  </pic:spPr>
                </pic:pic>
              </a:graphicData>
            </a:graphic>
          </wp:inline>
        </w:drawing>
      </w:r>
      <w:r>
        <w:br w:type="page"/>
      </w:r>
    </w:p>
    <w:p w:rsidR="00F040CF" w:rsidRPr="00F040CF" w:rsidRDefault="00F040CF" w:rsidP="00F040CF">
      <w:pPr>
        <w:rPr>
          <w:sz w:val="36"/>
        </w:rPr>
      </w:pPr>
    </w:p>
    <w:p w:rsidR="00F040CF" w:rsidRDefault="00F040CF" w:rsidP="00F040CF">
      <w:pPr>
        <w:autoSpaceDE w:val="0"/>
        <w:autoSpaceDN w:val="0"/>
        <w:adjustRightInd w:val="0"/>
        <w:spacing w:after="0" w:line="240" w:lineRule="auto"/>
        <w:jc w:val="both"/>
        <w:rPr>
          <w:sz w:val="36"/>
        </w:rPr>
      </w:pPr>
      <w:r w:rsidRPr="00F040CF">
        <w:rPr>
          <w:sz w:val="36"/>
        </w:rPr>
        <w:t xml:space="preserve">Du 11 juillet au 8 août, Tempo Rives revient pour sa 11è édition avec toujours la même ambition : des soirées-concerts conviviales, gratuites et ouvertes à tous, distillées tout au long de l’été sur les bords de la Maine, Cale de la </w:t>
      </w:r>
      <w:proofErr w:type="spellStart"/>
      <w:r w:rsidRPr="00F040CF">
        <w:rPr>
          <w:sz w:val="36"/>
        </w:rPr>
        <w:t>Savatte</w:t>
      </w:r>
      <w:proofErr w:type="spellEnd"/>
      <w:r w:rsidRPr="00F040CF">
        <w:rPr>
          <w:sz w:val="36"/>
        </w:rPr>
        <w:t>, avec deux incursions dans les quartiers, à La Roseraie et dans les hauts de Saint Aubin.</w:t>
      </w:r>
    </w:p>
    <w:p w:rsidR="00F040CF" w:rsidRPr="00F040CF" w:rsidRDefault="00F040CF" w:rsidP="00F040CF">
      <w:pPr>
        <w:autoSpaceDE w:val="0"/>
        <w:autoSpaceDN w:val="0"/>
        <w:adjustRightInd w:val="0"/>
        <w:spacing w:after="0" w:line="240" w:lineRule="auto"/>
        <w:jc w:val="both"/>
        <w:rPr>
          <w:sz w:val="36"/>
        </w:rPr>
      </w:pPr>
    </w:p>
    <w:p w:rsidR="00F040CF" w:rsidRDefault="00F040CF" w:rsidP="00F040CF">
      <w:pPr>
        <w:autoSpaceDE w:val="0"/>
        <w:autoSpaceDN w:val="0"/>
        <w:adjustRightInd w:val="0"/>
        <w:spacing w:after="0" w:line="240" w:lineRule="auto"/>
        <w:jc w:val="both"/>
        <w:rPr>
          <w:sz w:val="36"/>
        </w:rPr>
      </w:pPr>
      <w:r w:rsidRPr="00F040CF">
        <w:rPr>
          <w:sz w:val="36"/>
        </w:rPr>
        <w:t xml:space="preserve">Côté programmation, le Festival ne déroge pas à sa réputation qui est de faire la part belle à une curiosité voyageuse, à la découverte musicale, à l’ouverture au monde. </w:t>
      </w:r>
    </w:p>
    <w:p w:rsidR="00F040CF" w:rsidRPr="00F040CF" w:rsidRDefault="00F040CF" w:rsidP="00F040CF">
      <w:pPr>
        <w:autoSpaceDE w:val="0"/>
        <w:autoSpaceDN w:val="0"/>
        <w:adjustRightInd w:val="0"/>
        <w:spacing w:after="0" w:line="240" w:lineRule="auto"/>
        <w:jc w:val="both"/>
        <w:rPr>
          <w:sz w:val="36"/>
        </w:rPr>
      </w:pPr>
    </w:p>
    <w:p w:rsidR="00F040CF" w:rsidRDefault="00F040CF" w:rsidP="00F040CF">
      <w:pPr>
        <w:autoSpaceDE w:val="0"/>
        <w:autoSpaceDN w:val="0"/>
        <w:adjustRightInd w:val="0"/>
        <w:spacing w:after="0" w:line="240" w:lineRule="auto"/>
        <w:jc w:val="both"/>
        <w:rPr>
          <w:sz w:val="36"/>
        </w:rPr>
      </w:pPr>
      <w:r w:rsidRPr="00F040CF">
        <w:rPr>
          <w:sz w:val="36"/>
        </w:rPr>
        <w:t>Mais Tempo Rives c’est aussi l’occasion de faire rayonner le vivier exceptionnel des artistes et des groupes locaux : conformément à son engagement le Festival, s’affirme d’une saison à l’autre, comme l’évènement incontournable de la scène musicale Angevine</w:t>
      </w:r>
    </w:p>
    <w:p w:rsidR="00F040CF" w:rsidRPr="00F040CF" w:rsidRDefault="00F040CF" w:rsidP="00F040CF">
      <w:pPr>
        <w:autoSpaceDE w:val="0"/>
        <w:autoSpaceDN w:val="0"/>
        <w:adjustRightInd w:val="0"/>
        <w:spacing w:after="0" w:line="240" w:lineRule="auto"/>
        <w:jc w:val="both"/>
        <w:rPr>
          <w:sz w:val="36"/>
        </w:rPr>
      </w:pPr>
    </w:p>
    <w:p w:rsidR="00F040CF" w:rsidRDefault="00F040CF" w:rsidP="00F040CF">
      <w:pPr>
        <w:autoSpaceDE w:val="0"/>
        <w:autoSpaceDN w:val="0"/>
        <w:adjustRightInd w:val="0"/>
        <w:spacing w:after="0" w:line="240" w:lineRule="auto"/>
        <w:jc w:val="both"/>
        <w:rPr>
          <w:sz w:val="36"/>
        </w:rPr>
      </w:pPr>
      <w:r w:rsidRPr="00F040CF">
        <w:rPr>
          <w:sz w:val="36"/>
        </w:rPr>
        <w:t>Seront ainsi programmés en première partie les artistes prometteurs du territoire pour un moment live de grande audience et pour le plus grand plaisir de toutes et tous</w:t>
      </w:r>
    </w:p>
    <w:p w:rsidR="00F040CF" w:rsidRPr="00F040CF" w:rsidRDefault="00F040CF" w:rsidP="00F040CF">
      <w:pPr>
        <w:autoSpaceDE w:val="0"/>
        <w:autoSpaceDN w:val="0"/>
        <w:adjustRightInd w:val="0"/>
        <w:spacing w:after="0" w:line="240" w:lineRule="auto"/>
        <w:jc w:val="both"/>
        <w:rPr>
          <w:sz w:val="36"/>
        </w:rPr>
      </w:pPr>
    </w:p>
    <w:p w:rsidR="00F040CF" w:rsidRPr="00F040CF" w:rsidRDefault="00F040CF" w:rsidP="00F040CF">
      <w:pPr>
        <w:autoSpaceDE w:val="0"/>
        <w:autoSpaceDN w:val="0"/>
        <w:adjustRightInd w:val="0"/>
        <w:spacing w:after="0" w:line="240" w:lineRule="auto"/>
        <w:jc w:val="both"/>
        <w:rPr>
          <w:sz w:val="36"/>
        </w:rPr>
      </w:pPr>
      <w:r w:rsidRPr="00F040CF">
        <w:rPr>
          <w:sz w:val="36"/>
        </w:rPr>
        <w:t>Merci à Didier Granet, toujours aussi inspiré, et aux équipes du Festival.</w:t>
      </w:r>
    </w:p>
    <w:p w:rsidR="00F040CF" w:rsidRPr="00F040CF" w:rsidRDefault="00F040CF" w:rsidP="00F040CF">
      <w:pPr>
        <w:autoSpaceDE w:val="0"/>
        <w:autoSpaceDN w:val="0"/>
        <w:adjustRightInd w:val="0"/>
        <w:spacing w:after="0" w:line="240" w:lineRule="auto"/>
        <w:jc w:val="both"/>
        <w:rPr>
          <w:rFonts w:ascii="AvenirNext-Regular" w:hAnsi="AvenirNext-Regular" w:cs="AvenirNext-Regular"/>
          <w:sz w:val="36"/>
          <w:szCs w:val="28"/>
        </w:rPr>
      </w:pPr>
      <w:r w:rsidRPr="00F040CF">
        <w:rPr>
          <w:sz w:val="36"/>
        </w:rPr>
        <w:t xml:space="preserve"> Le 11 juillet à 20h00 : Tempo Rives, un rendez-vous incontournable pour ouvrir dans la musique et la fête un bel été à Angers.</w:t>
      </w:r>
    </w:p>
    <w:p w:rsidR="00F040CF" w:rsidRPr="00F040CF" w:rsidRDefault="00F040CF" w:rsidP="00F040CF">
      <w:pPr>
        <w:rPr>
          <w:sz w:val="36"/>
        </w:rPr>
      </w:pPr>
    </w:p>
    <w:p w:rsidR="00F040CF" w:rsidRDefault="00F040CF" w:rsidP="00F040CF">
      <w:pPr>
        <w:rPr>
          <w:sz w:val="36"/>
        </w:rPr>
      </w:pPr>
      <w:r w:rsidRPr="00F040CF">
        <w:rPr>
          <w:sz w:val="36"/>
        </w:rPr>
        <w:t xml:space="preserve">Alain FOUQUET </w:t>
      </w:r>
    </w:p>
    <w:p w:rsidR="00F040CF" w:rsidRPr="00F040CF" w:rsidRDefault="00F040CF" w:rsidP="00F040CF">
      <w:pPr>
        <w:rPr>
          <w:sz w:val="36"/>
        </w:rPr>
      </w:pPr>
      <w:r>
        <w:rPr>
          <w:sz w:val="36"/>
        </w:rPr>
        <w:t xml:space="preserve">Adjoint à la culture </w:t>
      </w:r>
    </w:p>
    <w:p w:rsidR="00F040CF" w:rsidRDefault="00F040CF" w:rsidP="00F040CF"/>
    <w:p w:rsidR="00F040CF" w:rsidRDefault="00F040CF" w:rsidP="00F040CF">
      <w:pPr>
        <w:rPr>
          <w:b/>
          <w:sz w:val="32"/>
        </w:rPr>
      </w:pPr>
    </w:p>
    <w:p w:rsidR="00F040CF" w:rsidRDefault="00F040CF" w:rsidP="00F040CF">
      <w:pPr>
        <w:rPr>
          <w:b/>
          <w:sz w:val="32"/>
        </w:rPr>
      </w:pPr>
    </w:p>
    <w:p w:rsidR="00F040CF" w:rsidRDefault="00F040CF" w:rsidP="00F040CF">
      <w:pPr>
        <w:rPr>
          <w:b/>
          <w:sz w:val="32"/>
        </w:rPr>
      </w:pPr>
    </w:p>
    <w:p w:rsidR="00F040CF" w:rsidRDefault="00F040CF" w:rsidP="00F040CF">
      <w:pPr>
        <w:rPr>
          <w:b/>
          <w:sz w:val="32"/>
        </w:rPr>
      </w:pPr>
    </w:p>
    <w:p w:rsidR="00F040CF" w:rsidRDefault="00F040CF" w:rsidP="00F040CF">
      <w:pPr>
        <w:rPr>
          <w:b/>
          <w:sz w:val="32"/>
        </w:rPr>
      </w:pPr>
    </w:p>
    <w:p w:rsidR="00F040CF" w:rsidRDefault="00F040CF" w:rsidP="00F040CF">
      <w:pPr>
        <w:rPr>
          <w:b/>
          <w:sz w:val="44"/>
          <w:u w:val="single"/>
        </w:rPr>
      </w:pPr>
      <w:r w:rsidRPr="00F040CF">
        <w:rPr>
          <w:b/>
          <w:sz w:val="44"/>
          <w:u w:val="single"/>
        </w:rPr>
        <w:lastRenderedPageBreak/>
        <w:t xml:space="preserve">Jeudi 11 juillet / Cale de la </w:t>
      </w:r>
      <w:proofErr w:type="spellStart"/>
      <w:r w:rsidRPr="00F040CF">
        <w:rPr>
          <w:b/>
          <w:sz w:val="44"/>
          <w:u w:val="single"/>
        </w:rPr>
        <w:t>Savatte</w:t>
      </w:r>
      <w:proofErr w:type="spellEnd"/>
      <w:r w:rsidRPr="00F040CF">
        <w:rPr>
          <w:b/>
          <w:sz w:val="44"/>
          <w:u w:val="single"/>
        </w:rPr>
        <w:t xml:space="preserve"> </w:t>
      </w:r>
    </w:p>
    <w:p w:rsidR="00F040CF" w:rsidRPr="00511C20" w:rsidRDefault="00511C20" w:rsidP="00F040CF">
      <w:pPr>
        <w:rPr>
          <w:b/>
          <w:i/>
          <w:color w:val="1F4E79" w:themeColor="accent1" w:themeShade="80"/>
          <w:sz w:val="32"/>
        </w:rPr>
      </w:pPr>
      <w:r w:rsidRPr="00511C20">
        <w:rPr>
          <w:b/>
          <w:i/>
          <w:color w:val="1F4E79" w:themeColor="accent1" w:themeShade="80"/>
          <w:sz w:val="32"/>
        </w:rPr>
        <w:t>ACCUEIL SPECIFIQUE</w:t>
      </w:r>
    </w:p>
    <w:p w:rsidR="00F040CF" w:rsidRPr="00F040CF" w:rsidRDefault="00F040CF" w:rsidP="00F040CF">
      <w:pPr>
        <w:rPr>
          <w:rFonts w:ascii="Avenir-Light" w:hAnsi="Avenir-Light"/>
          <w:b/>
          <w:sz w:val="32"/>
          <w:szCs w:val="32"/>
        </w:rPr>
      </w:pPr>
      <w:r w:rsidRPr="00F040CF">
        <w:rPr>
          <w:b/>
          <w:sz w:val="32"/>
          <w:szCs w:val="32"/>
        </w:rPr>
        <w:t>19H</w:t>
      </w:r>
      <w:r>
        <w:rPr>
          <w:b/>
          <w:sz w:val="32"/>
          <w:szCs w:val="32"/>
        </w:rPr>
        <w:t xml:space="preserve"> </w:t>
      </w:r>
      <w:r w:rsidRPr="00F040CF">
        <w:rPr>
          <w:b/>
          <w:sz w:val="32"/>
          <w:szCs w:val="32"/>
        </w:rPr>
        <w:t>Apéro Mix</w:t>
      </w:r>
      <w:r w:rsidRPr="00F040CF">
        <w:rPr>
          <w:rFonts w:ascii="Avenir-Book" w:hAnsi="Avenir-Book"/>
          <w:b/>
          <w:sz w:val="32"/>
          <w:szCs w:val="32"/>
        </w:rPr>
        <w:t xml:space="preserve"> </w:t>
      </w:r>
      <w:r w:rsidRPr="00F040CF">
        <w:rPr>
          <w:rFonts w:eastAsia="Times New Roman" w:cstheme="minorHAnsi"/>
          <w:b/>
          <w:bCs/>
          <w:color w:val="000000"/>
          <w:sz w:val="32"/>
          <w:szCs w:val="32"/>
          <w:lang w:val="en-US" w:eastAsia="fr-FR"/>
        </w:rPr>
        <w:t>LES FREAKS DES CHAMPS</w:t>
      </w:r>
    </w:p>
    <w:p w:rsidR="00F040CF" w:rsidRPr="00F040CF" w:rsidRDefault="00F040CF" w:rsidP="00F040CF">
      <w:pPr>
        <w:rPr>
          <w:b/>
          <w:sz w:val="32"/>
          <w:szCs w:val="32"/>
        </w:rPr>
      </w:pPr>
      <w:r w:rsidRPr="00F040CF">
        <w:rPr>
          <w:b/>
          <w:sz w:val="32"/>
          <w:szCs w:val="32"/>
        </w:rPr>
        <w:t>20</w:t>
      </w:r>
      <w:proofErr w:type="gramStart"/>
      <w:r w:rsidRPr="00F040CF">
        <w:rPr>
          <w:b/>
          <w:sz w:val="32"/>
          <w:szCs w:val="32"/>
        </w:rPr>
        <w:t>h</w:t>
      </w:r>
      <w:r>
        <w:rPr>
          <w:b/>
          <w:sz w:val="32"/>
          <w:szCs w:val="32"/>
        </w:rPr>
        <w:t xml:space="preserve"> </w:t>
      </w:r>
      <w:r w:rsidRPr="00F040CF">
        <w:rPr>
          <w:rFonts w:eastAsia="Times New Roman" w:cstheme="minorHAnsi"/>
          <w:b/>
          <w:bCs/>
          <w:color w:val="000000"/>
          <w:sz w:val="32"/>
          <w:szCs w:val="32"/>
          <w:lang w:val="en-US" w:eastAsia="fr-FR"/>
        </w:rPr>
        <w:t xml:space="preserve"> KISSDOOMFATE</w:t>
      </w:r>
      <w:proofErr w:type="gramEnd"/>
    </w:p>
    <w:p w:rsidR="00F040CF" w:rsidRPr="00F040CF" w:rsidRDefault="00F040CF" w:rsidP="00F70E64">
      <w:pPr>
        <w:jc w:val="both"/>
        <w:rPr>
          <w:sz w:val="32"/>
          <w:szCs w:val="32"/>
        </w:rPr>
      </w:pPr>
      <w:proofErr w:type="spellStart"/>
      <w:r w:rsidRPr="00F040CF">
        <w:rPr>
          <w:sz w:val="32"/>
          <w:szCs w:val="32"/>
        </w:rPr>
        <w:t>KissDoomFate</w:t>
      </w:r>
      <w:proofErr w:type="spellEnd"/>
      <w:r w:rsidRPr="00F040CF">
        <w:rPr>
          <w:sz w:val="32"/>
          <w:szCs w:val="32"/>
        </w:rPr>
        <w:t xml:space="preserve"> naît début 2018 lorsque Billy M. et laptop, à la recherche d’autres terrains de jeux musicaux, se lancent le défi de mélanger leurs univers.</w:t>
      </w:r>
      <w:r w:rsidRPr="00F040CF">
        <w:rPr>
          <w:sz w:val="32"/>
          <w:szCs w:val="32"/>
        </w:rPr>
        <w:br/>
        <w:t xml:space="preserve">Avec des influences qui vont de </w:t>
      </w:r>
      <w:proofErr w:type="spellStart"/>
      <w:r w:rsidRPr="00F040CF">
        <w:rPr>
          <w:sz w:val="32"/>
          <w:szCs w:val="32"/>
        </w:rPr>
        <w:t>Radiohead</w:t>
      </w:r>
      <w:proofErr w:type="spellEnd"/>
      <w:r w:rsidRPr="00F040CF">
        <w:rPr>
          <w:sz w:val="32"/>
          <w:szCs w:val="32"/>
        </w:rPr>
        <w:t xml:space="preserve"> à Grimes en passant par Massive Attack, </w:t>
      </w:r>
      <w:proofErr w:type="spellStart"/>
      <w:r w:rsidRPr="00F040CF">
        <w:rPr>
          <w:sz w:val="32"/>
          <w:szCs w:val="32"/>
        </w:rPr>
        <w:t>KissDoomFate</w:t>
      </w:r>
      <w:proofErr w:type="spellEnd"/>
      <w:r w:rsidRPr="00F040CF">
        <w:rPr>
          <w:sz w:val="32"/>
          <w:szCs w:val="32"/>
        </w:rPr>
        <w:t xml:space="preserve"> est un projet </w:t>
      </w:r>
      <w:proofErr w:type="spellStart"/>
      <w:r w:rsidRPr="00F040CF">
        <w:rPr>
          <w:sz w:val="32"/>
          <w:szCs w:val="32"/>
        </w:rPr>
        <w:t>dream</w:t>
      </w:r>
      <w:proofErr w:type="spellEnd"/>
      <w:r w:rsidRPr="00F040CF">
        <w:rPr>
          <w:sz w:val="32"/>
          <w:szCs w:val="32"/>
        </w:rPr>
        <w:t xml:space="preserve"> pop qui vous invitera à danser</w:t>
      </w:r>
      <w:r w:rsidR="00C1074F">
        <w:rPr>
          <w:sz w:val="32"/>
          <w:szCs w:val="32"/>
        </w:rPr>
        <w:t>.</w:t>
      </w:r>
      <w:r w:rsidRPr="00F040CF">
        <w:rPr>
          <w:sz w:val="32"/>
          <w:szCs w:val="32"/>
        </w:rPr>
        <w:t xml:space="preserve"> </w:t>
      </w:r>
    </w:p>
    <w:p w:rsidR="00F040CF" w:rsidRDefault="00F040CF" w:rsidP="00F040CF">
      <w:pPr>
        <w:rPr>
          <w:rFonts w:cstheme="minorHAnsi"/>
          <w:sz w:val="28"/>
          <w:szCs w:val="28"/>
          <w:lang w:val="en-US"/>
        </w:rPr>
      </w:pPr>
      <w:r>
        <w:rPr>
          <w:rFonts w:cstheme="minorHAnsi"/>
          <w:noProof/>
          <w:sz w:val="28"/>
          <w:szCs w:val="28"/>
          <w:lang w:eastAsia="fr-FR"/>
        </w:rPr>
        <w:drawing>
          <wp:inline distT="0" distB="0" distL="0" distR="0" wp14:anchorId="217A3BB4" wp14:editId="695120A9">
            <wp:extent cx="6115050" cy="4077675"/>
            <wp:effectExtent l="0" t="0" r="0" b="0"/>
            <wp:docPr id="179" name="Imag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KISSDOOMFATE_by Djavanshir.N (1 sur 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72674" cy="4116100"/>
                    </a:xfrm>
                    <a:prstGeom prst="rect">
                      <a:avLst/>
                    </a:prstGeom>
                  </pic:spPr>
                </pic:pic>
              </a:graphicData>
            </a:graphic>
          </wp:inline>
        </w:drawing>
      </w:r>
      <w:r>
        <w:rPr>
          <w:rFonts w:cstheme="minorHAnsi"/>
          <w:sz w:val="28"/>
          <w:szCs w:val="28"/>
          <w:lang w:val="en-US"/>
        </w:rPr>
        <w:t xml:space="preserve"> </w:t>
      </w:r>
    </w:p>
    <w:p w:rsidR="00F040CF" w:rsidRDefault="00F040CF" w:rsidP="00F040CF">
      <w:r w:rsidRPr="00F040CF">
        <w:t xml:space="preserve">© </w:t>
      </w:r>
      <w:proofErr w:type="spellStart"/>
      <w:r w:rsidRPr="00F040CF">
        <w:t>Djavanshir.N</w:t>
      </w:r>
      <w:proofErr w:type="spellEnd"/>
    </w:p>
    <w:p w:rsidR="000A2600" w:rsidRDefault="000A2600" w:rsidP="00F040CF"/>
    <w:p w:rsidR="000A2600" w:rsidRDefault="000A2600" w:rsidP="00F040CF"/>
    <w:p w:rsidR="000A2600" w:rsidRDefault="000A2600" w:rsidP="00F040CF"/>
    <w:p w:rsidR="000A2600" w:rsidRDefault="000A2600" w:rsidP="00F040CF"/>
    <w:p w:rsidR="000A2600" w:rsidRDefault="000A2600" w:rsidP="00F040CF"/>
    <w:p w:rsidR="000A2600" w:rsidRDefault="000A2600" w:rsidP="00F040CF"/>
    <w:p w:rsidR="000A2600" w:rsidRDefault="000A2600" w:rsidP="00F040CF"/>
    <w:p w:rsidR="00F040CF" w:rsidRDefault="00F040CF" w:rsidP="00F040CF">
      <w:pPr>
        <w:rPr>
          <w:sz w:val="16"/>
        </w:rPr>
      </w:pPr>
    </w:p>
    <w:p w:rsidR="00C1074F" w:rsidRDefault="00C1074F" w:rsidP="00F040CF">
      <w:pPr>
        <w:rPr>
          <w:rFonts w:cstheme="minorHAnsi"/>
          <w:b/>
          <w:sz w:val="32"/>
          <w:szCs w:val="32"/>
          <w:lang w:val="en-US"/>
        </w:rPr>
      </w:pPr>
    </w:p>
    <w:p w:rsidR="00F040CF" w:rsidRPr="00F040CF" w:rsidRDefault="00F040CF" w:rsidP="00F040CF">
      <w:pPr>
        <w:rPr>
          <w:rFonts w:cstheme="minorHAnsi"/>
          <w:b/>
          <w:sz w:val="32"/>
          <w:szCs w:val="32"/>
          <w:lang w:val="en-US"/>
        </w:rPr>
      </w:pPr>
      <w:r w:rsidRPr="00F040CF">
        <w:rPr>
          <w:rFonts w:cstheme="minorHAnsi"/>
          <w:b/>
          <w:sz w:val="32"/>
          <w:szCs w:val="32"/>
          <w:lang w:val="en-US"/>
        </w:rPr>
        <w:lastRenderedPageBreak/>
        <w:t>21h</w:t>
      </w:r>
      <w:r w:rsidR="000A2600">
        <w:rPr>
          <w:rFonts w:cstheme="minorHAnsi"/>
          <w:b/>
          <w:sz w:val="32"/>
          <w:szCs w:val="32"/>
          <w:lang w:val="en-US"/>
        </w:rPr>
        <w:t xml:space="preserve"> </w:t>
      </w:r>
      <w:r w:rsidRPr="00F040CF">
        <w:rPr>
          <w:rFonts w:cstheme="minorHAnsi"/>
          <w:b/>
          <w:sz w:val="32"/>
          <w:szCs w:val="32"/>
          <w:lang w:val="en-US"/>
        </w:rPr>
        <w:t>FARBA</w:t>
      </w:r>
    </w:p>
    <w:p w:rsidR="00F040CF" w:rsidRPr="00F040CF" w:rsidRDefault="00F040CF" w:rsidP="00F70E64">
      <w:pPr>
        <w:spacing w:after="0"/>
        <w:jc w:val="both"/>
        <w:rPr>
          <w:sz w:val="32"/>
          <w:szCs w:val="32"/>
        </w:rPr>
      </w:pPr>
      <w:proofErr w:type="spellStart"/>
      <w:r w:rsidRPr="00F040CF">
        <w:rPr>
          <w:sz w:val="32"/>
          <w:szCs w:val="32"/>
        </w:rPr>
        <w:t>Farba</w:t>
      </w:r>
      <w:proofErr w:type="spellEnd"/>
      <w:r w:rsidRPr="00F040CF">
        <w:rPr>
          <w:sz w:val="32"/>
          <w:szCs w:val="32"/>
        </w:rPr>
        <w:t xml:space="preserve"> est là dans un soufflet entre deux rames. Il a une guitare, il joue et chante. Les passagers sont captifs de la voix nue de cet homme. Il sera sur le scène de Tempo Rives.</w:t>
      </w:r>
    </w:p>
    <w:p w:rsidR="00F040CF" w:rsidRPr="003D2BA5" w:rsidRDefault="00F040CF" w:rsidP="00F040CF">
      <w:pPr>
        <w:spacing w:after="0"/>
      </w:pPr>
    </w:p>
    <w:p w:rsidR="00F040CF" w:rsidRPr="00C1074F" w:rsidRDefault="00F040CF" w:rsidP="00C1074F">
      <w:pPr>
        <w:spacing w:after="0"/>
        <w:jc w:val="center"/>
      </w:pPr>
      <w:r>
        <w:rPr>
          <w:rFonts w:cstheme="minorHAnsi"/>
          <w:noProof/>
          <w:sz w:val="28"/>
          <w:szCs w:val="28"/>
          <w:lang w:eastAsia="fr-FR"/>
        </w:rPr>
        <w:drawing>
          <wp:inline distT="0" distB="0" distL="0" distR="0" wp14:anchorId="565E839D" wp14:editId="02EC0AAF">
            <wp:extent cx="3169368" cy="2486025"/>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arba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37302" cy="2539312"/>
                    </a:xfrm>
                    <a:prstGeom prst="rect">
                      <a:avLst/>
                    </a:prstGeom>
                  </pic:spPr>
                </pic:pic>
              </a:graphicData>
            </a:graphic>
          </wp:inline>
        </w:drawing>
      </w:r>
      <w:r w:rsidRPr="00F040CF">
        <w:rPr>
          <w:sz w:val="24"/>
        </w:rPr>
        <w:t xml:space="preserve">© Pat </w:t>
      </w:r>
      <w:proofErr w:type="spellStart"/>
      <w:r w:rsidRPr="00F040CF">
        <w:rPr>
          <w:sz w:val="24"/>
        </w:rPr>
        <w:t>Ouvry</w:t>
      </w:r>
      <w:proofErr w:type="spellEnd"/>
    </w:p>
    <w:p w:rsidR="00C1074F" w:rsidRDefault="00C1074F" w:rsidP="00F040CF">
      <w:pPr>
        <w:rPr>
          <w:rFonts w:cstheme="minorHAnsi"/>
          <w:b/>
          <w:sz w:val="32"/>
          <w:szCs w:val="32"/>
          <w:lang w:val="en-US"/>
        </w:rPr>
      </w:pPr>
    </w:p>
    <w:p w:rsidR="00F040CF" w:rsidRPr="00F040CF" w:rsidRDefault="00F040CF" w:rsidP="00F040CF">
      <w:pPr>
        <w:rPr>
          <w:rFonts w:cstheme="minorHAnsi"/>
          <w:b/>
          <w:sz w:val="32"/>
          <w:szCs w:val="32"/>
          <w:lang w:val="en-US"/>
        </w:rPr>
      </w:pPr>
      <w:r w:rsidRPr="00F040CF">
        <w:rPr>
          <w:rFonts w:cstheme="minorHAnsi"/>
          <w:b/>
          <w:sz w:val="32"/>
          <w:szCs w:val="32"/>
          <w:lang w:val="en-US"/>
        </w:rPr>
        <w:t>21h20</w:t>
      </w:r>
      <w:proofErr w:type="gramStart"/>
      <w:r w:rsidRPr="00F040CF">
        <w:rPr>
          <w:rFonts w:cstheme="minorHAnsi"/>
          <w:b/>
          <w:sz w:val="32"/>
          <w:szCs w:val="32"/>
          <w:lang w:val="en-US"/>
        </w:rPr>
        <w:t xml:space="preserve">  </w:t>
      </w:r>
      <w:r w:rsidR="000A2600" w:rsidRPr="00F040CF">
        <w:rPr>
          <w:rFonts w:cstheme="minorHAnsi"/>
          <w:b/>
          <w:sz w:val="32"/>
          <w:szCs w:val="32"/>
          <w:lang w:val="en-US"/>
        </w:rPr>
        <w:t>CANINE</w:t>
      </w:r>
      <w:proofErr w:type="gramEnd"/>
    </w:p>
    <w:p w:rsidR="00F040CF" w:rsidRPr="00F040CF" w:rsidRDefault="00F040CF" w:rsidP="00F040CF">
      <w:pPr>
        <w:jc w:val="both"/>
        <w:rPr>
          <w:sz w:val="32"/>
        </w:rPr>
      </w:pPr>
      <w:r w:rsidRPr="00F040CF">
        <w:rPr>
          <w:sz w:val="32"/>
        </w:rPr>
        <w:t>Canine c’est une chanteuse masquée et quatre choristes. Leur live est un superbe travail de voix où se mêlent cascades polyphoniques, chant tribal et déferlante électro. Une soul mâtinée de pop cosmique, mêlée à une ferveur incisive. Il y a de la cérémonie, quelque chose de célébrant qui nous plonge dans un univers mystérieux.</w:t>
      </w:r>
    </w:p>
    <w:p w:rsidR="00F040CF" w:rsidRPr="00F040CF" w:rsidRDefault="00F040CF" w:rsidP="00F040CF">
      <w:pPr>
        <w:jc w:val="both"/>
        <w:rPr>
          <w:sz w:val="32"/>
        </w:rPr>
      </w:pPr>
      <w:r w:rsidRPr="00F040CF">
        <w:rPr>
          <w:sz w:val="32"/>
        </w:rPr>
        <w:t xml:space="preserve"> Si vous aimez - Laurie Anderson - Jeanne </w:t>
      </w:r>
      <w:proofErr w:type="spellStart"/>
      <w:r w:rsidRPr="00F040CF">
        <w:rPr>
          <w:sz w:val="32"/>
        </w:rPr>
        <w:t>Added</w:t>
      </w:r>
      <w:proofErr w:type="spellEnd"/>
      <w:r w:rsidRPr="00F040CF">
        <w:rPr>
          <w:sz w:val="32"/>
        </w:rPr>
        <w:t xml:space="preserve"> - Les sorbets au citron vert</w:t>
      </w:r>
    </w:p>
    <w:p w:rsidR="00F040CF" w:rsidRDefault="00F040CF" w:rsidP="00C1074F">
      <w:pPr>
        <w:jc w:val="center"/>
        <w:rPr>
          <w:rFonts w:cstheme="minorHAnsi"/>
          <w:sz w:val="28"/>
          <w:szCs w:val="28"/>
          <w:lang w:val="en-US"/>
        </w:rPr>
      </w:pPr>
      <w:r>
        <w:rPr>
          <w:rFonts w:cstheme="minorHAnsi"/>
          <w:noProof/>
          <w:sz w:val="28"/>
          <w:szCs w:val="28"/>
          <w:lang w:eastAsia="fr-FR"/>
        </w:rPr>
        <w:drawing>
          <wp:inline distT="0" distB="0" distL="0" distR="0" wp14:anchorId="47E2CCDF" wp14:editId="62DA6E7C">
            <wp:extent cx="3943350" cy="26289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nine1_credit_OJOZ.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48371" cy="2632247"/>
                    </a:xfrm>
                    <a:prstGeom prst="rect">
                      <a:avLst/>
                    </a:prstGeom>
                  </pic:spPr>
                </pic:pic>
              </a:graphicData>
            </a:graphic>
          </wp:inline>
        </w:drawing>
      </w:r>
      <w:r w:rsidRPr="00F5107F">
        <w:rPr>
          <w:rFonts w:cstheme="minorHAnsi"/>
          <w:sz w:val="28"/>
          <w:szCs w:val="28"/>
          <w:lang w:val="en-US"/>
        </w:rPr>
        <w:t>©_OJOZ</w:t>
      </w:r>
    </w:p>
    <w:p w:rsidR="00511C20" w:rsidRPr="00100929" w:rsidRDefault="00511C20" w:rsidP="00100929">
      <w:pPr>
        <w:jc w:val="center"/>
        <w:rPr>
          <w:rFonts w:cstheme="minorHAnsi"/>
          <w:sz w:val="28"/>
          <w:szCs w:val="28"/>
          <w:lang w:val="en-US"/>
        </w:rPr>
      </w:pPr>
    </w:p>
    <w:p w:rsidR="00F040CF" w:rsidRPr="00F040CF" w:rsidRDefault="00F040CF" w:rsidP="00F040CF">
      <w:pPr>
        <w:rPr>
          <w:b/>
          <w:sz w:val="44"/>
          <w:u w:val="single"/>
        </w:rPr>
      </w:pPr>
      <w:r w:rsidRPr="00F040CF">
        <w:rPr>
          <w:b/>
          <w:sz w:val="44"/>
          <w:u w:val="single"/>
        </w:rPr>
        <w:lastRenderedPageBreak/>
        <w:t>Mardi 16 juillet / La Roseraie – Parc des Collines</w:t>
      </w:r>
    </w:p>
    <w:p w:rsidR="00F040CF" w:rsidRPr="00C1074F" w:rsidRDefault="00F040CF" w:rsidP="00F70E64">
      <w:pPr>
        <w:jc w:val="both"/>
        <w:rPr>
          <w:rFonts w:eastAsia="Times New Roman"/>
          <w:sz w:val="32"/>
          <w:szCs w:val="32"/>
        </w:rPr>
      </w:pPr>
      <w:r w:rsidRPr="000A2600">
        <w:rPr>
          <w:b/>
          <w:sz w:val="32"/>
          <w:szCs w:val="32"/>
        </w:rPr>
        <w:t>20</w:t>
      </w:r>
      <w:proofErr w:type="gramStart"/>
      <w:r w:rsidR="000A2600" w:rsidRPr="000A2600">
        <w:rPr>
          <w:b/>
          <w:sz w:val="32"/>
          <w:szCs w:val="32"/>
        </w:rPr>
        <w:t>h </w:t>
      </w:r>
      <w:r w:rsidRPr="000A2600">
        <w:rPr>
          <w:b/>
          <w:sz w:val="32"/>
          <w:szCs w:val="32"/>
        </w:rPr>
        <w:t xml:space="preserve"> </w:t>
      </w:r>
      <w:r w:rsidR="000A2600" w:rsidRPr="00C1074F">
        <w:rPr>
          <w:rFonts w:eastAsia="Times New Roman"/>
          <w:sz w:val="32"/>
          <w:szCs w:val="32"/>
        </w:rPr>
        <w:t>LISTEN</w:t>
      </w:r>
      <w:proofErr w:type="gramEnd"/>
      <w:r w:rsidR="000A2600" w:rsidRPr="00C1074F">
        <w:rPr>
          <w:rFonts w:eastAsia="Times New Roman"/>
          <w:sz w:val="32"/>
          <w:szCs w:val="32"/>
        </w:rPr>
        <w:t xml:space="preserve"> TO THIS ! </w:t>
      </w:r>
      <w:r w:rsidR="00C1074F" w:rsidRPr="00C1074F">
        <w:rPr>
          <w:rFonts w:eastAsia="Times New Roman"/>
          <w:sz w:val="32"/>
          <w:szCs w:val="32"/>
        </w:rPr>
        <w:t>revient sur la scène de</w:t>
      </w:r>
      <w:r w:rsidR="00C1074F" w:rsidRPr="00C1074F">
        <w:rPr>
          <w:rFonts w:eastAsia="Times New Roman"/>
          <w:sz w:val="32"/>
          <w:szCs w:val="32"/>
        </w:rPr>
        <w:t xml:space="preserve"> </w:t>
      </w:r>
      <w:r w:rsidR="00C1074F" w:rsidRPr="00C1074F">
        <w:rPr>
          <w:rFonts w:eastAsia="Times New Roman"/>
          <w:sz w:val="32"/>
          <w:szCs w:val="32"/>
        </w:rPr>
        <w:t>Tempo Rives. Spectacle</w:t>
      </w:r>
      <w:r w:rsidR="00C1074F" w:rsidRPr="00C1074F">
        <w:rPr>
          <w:rFonts w:eastAsia="Times New Roman"/>
          <w:sz w:val="32"/>
          <w:szCs w:val="32"/>
        </w:rPr>
        <w:t xml:space="preserve"> </w:t>
      </w:r>
      <w:r w:rsidR="00C1074F" w:rsidRPr="00C1074F">
        <w:rPr>
          <w:rFonts w:eastAsia="Times New Roman"/>
          <w:sz w:val="32"/>
          <w:szCs w:val="32"/>
        </w:rPr>
        <w:t>unique, créé suite à une</w:t>
      </w:r>
      <w:r w:rsidR="00C1074F" w:rsidRPr="00C1074F">
        <w:rPr>
          <w:rFonts w:eastAsia="Times New Roman"/>
          <w:sz w:val="32"/>
          <w:szCs w:val="32"/>
        </w:rPr>
        <w:t xml:space="preserve"> </w:t>
      </w:r>
      <w:r w:rsidR="00C1074F" w:rsidRPr="00C1074F">
        <w:rPr>
          <w:rFonts w:eastAsia="Times New Roman"/>
          <w:sz w:val="32"/>
          <w:szCs w:val="32"/>
        </w:rPr>
        <w:t>semaine de résidence</w:t>
      </w:r>
      <w:r w:rsidR="00C1074F" w:rsidRPr="00C1074F">
        <w:rPr>
          <w:rFonts w:eastAsia="Times New Roman"/>
          <w:sz w:val="32"/>
          <w:szCs w:val="32"/>
        </w:rPr>
        <w:t xml:space="preserve"> </w:t>
      </w:r>
      <w:r w:rsidR="00C1074F" w:rsidRPr="00C1074F">
        <w:rPr>
          <w:rFonts w:eastAsia="Times New Roman"/>
          <w:sz w:val="32"/>
          <w:szCs w:val="32"/>
        </w:rPr>
        <w:t>avec l’association L’R de</w:t>
      </w:r>
      <w:r w:rsidR="00C1074F" w:rsidRPr="00C1074F">
        <w:rPr>
          <w:rFonts w:eastAsia="Times New Roman"/>
          <w:sz w:val="32"/>
          <w:szCs w:val="32"/>
        </w:rPr>
        <w:t xml:space="preserve"> </w:t>
      </w:r>
      <w:r w:rsidR="00C1074F" w:rsidRPr="00C1074F">
        <w:rPr>
          <w:rFonts w:eastAsia="Times New Roman"/>
          <w:sz w:val="32"/>
          <w:szCs w:val="32"/>
        </w:rPr>
        <w:t>rien, des jeunes angevins</w:t>
      </w:r>
      <w:r w:rsidR="00C1074F" w:rsidRPr="00C1074F">
        <w:rPr>
          <w:rFonts w:eastAsia="Times New Roman"/>
          <w:sz w:val="32"/>
          <w:szCs w:val="32"/>
        </w:rPr>
        <w:t xml:space="preserve"> </w:t>
      </w:r>
      <w:r w:rsidR="00C1074F" w:rsidRPr="00C1074F">
        <w:rPr>
          <w:rFonts w:eastAsia="Times New Roman"/>
          <w:sz w:val="32"/>
          <w:szCs w:val="32"/>
        </w:rPr>
        <w:t>présenteront leur création</w:t>
      </w:r>
      <w:r w:rsidR="00C1074F" w:rsidRPr="00C1074F">
        <w:rPr>
          <w:rFonts w:eastAsia="Times New Roman"/>
          <w:sz w:val="32"/>
          <w:szCs w:val="32"/>
        </w:rPr>
        <w:t xml:space="preserve"> </w:t>
      </w:r>
      <w:r w:rsidR="00C1074F" w:rsidRPr="00C1074F">
        <w:rPr>
          <w:rFonts w:eastAsia="Times New Roman"/>
          <w:sz w:val="32"/>
          <w:szCs w:val="32"/>
        </w:rPr>
        <w:t>musicale avec pour mot</w:t>
      </w:r>
      <w:r w:rsidR="00C1074F" w:rsidRPr="00C1074F">
        <w:rPr>
          <w:rFonts w:eastAsia="Times New Roman"/>
          <w:sz w:val="32"/>
          <w:szCs w:val="32"/>
        </w:rPr>
        <w:t xml:space="preserve"> </w:t>
      </w:r>
      <w:r w:rsidR="00C1074F" w:rsidRPr="00C1074F">
        <w:rPr>
          <w:rFonts w:eastAsia="Times New Roman"/>
          <w:sz w:val="32"/>
          <w:szCs w:val="32"/>
        </w:rPr>
        <w:t>d’ordre : Prendre du plaisir</w:t>
      </w:r>
      <w:r w:rsidR="00C1074F" w:rsidRPr="00C1074F">
        <w:rPr>
          <w:rFonts w:eastAsia="Times New Roman"/>
          <w:sz w:val="32"/>
          <w:szCs w:val="32"/>
        </w:rPr>
        <w:t xml:space="preserve"> </w:t>
      </w:r>
      <w:r w:rsidR="00C1074F" w:rsidRPr="00C1074F">
        <w:rPr>
          <w:rFonts w:eastAsia="Times New Roman"/>
          <w:sz w:val="32"/>
          <w:szCs w:val="32"/>
        </w:rPr>
        <w:t>à jouer, à écrire et à</w:t>
      </w:r>
      <w:r w:rsidR="00C1074F" w:rsidRPr="00C1074F">
        <w:rPr>
          <w:rFonts w:eastAsia="Times New Roman"/>
          <w:sz w:val="32"/>
          <w:szCs w:val="32"/>
        </w:rPr>
        <w:t xml:space="preserve"> </w:t>
      </w:r>
      <w:r w:rsidR="00C1074F" w:rsidRPr="00C1074F">
        <w:rPr>
          <w:rFonts w:eastAsia="Times New Roman"/>
          <w:sz w:val="32"/>
          <w:szCs w:val="32"/>
        </w:rPr>
        <w:t>échanger !</w:t>
      </w:r>
    </w:p>
    <w:p w:rsidR="00C1074F" w:rsidRDefault="00C1074F" w:rsidP="00F040CF">
      <w:pPr>
        <w:rPr>
          <w:rFonts w:cstheme="minorHAnsi"/>
          <w:b/>
          <w:sz w:val="32"/>
          <w:szCs w:val="32"/>
          <w:lang w:val="en-US"/>
        </w:rPr>
      </w:pPr>
      <w:r>
        <w:rPr>
          <w:rFonts w:cstheme="minorHAnsi"/>
          <w:noProof/>
          <w:sz w:val="28"/>
          <w:szCs w:val="28"/>
          <w:lang w:eastAsia="fr-FR"/>
        </w:rPr>
        <w:drawing>
          <wp:anchor distT="0" distB="0" distL="114300" distR="114300" simplePos="0" relativeHeight="251859968" behindDoc="1" locked="0" layoutInCell="1" allowOverlap="1">
            <wp:simplePos x="0" y="0"/>
            <wp:positionH relativeFrom="column">
              <wp:posOffset>685800</wp:posOffset>
            </wp:positionH>
            <wp:positionV relativeFrom="paragraph">
              <wp:posOffset>10160</wp:posOffset>
            </wp:positionV>
            <wp:extent cx="3826510" cy="1981200"/>
            <wp:effectExtent l="0" t="0" r="2540" b="0"/>
            <wp:wrapNone/>
            <wp:docPr id="184" name="Imag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Listen to this 01 - crédit Jaw.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26510" cy="1981200"/>
                    </a:xfrm>
                    <a:prstGeom prst="rect">
                      <a:avLst/>
                    </a:prstGeom>
                  </pic:spPr>
                </pic:pic>
              </a:graphicData>
            </a:graphic>
          </wp:anchor>
        </w:drawing>
      </w:r>
    </w:p>
    <w:p w:rsidR="00C1074F" w:rsidRDefault="00C1074F" w:rsidP="00F040CF">
      <w:pPr>
        <w:rPr>
          <w:rFonts w:cstheme="minorHAnsi"/>
          <w:b/>
          <w:sz w:val="32"/>
          <w:szCs w:val="32"/>
          <w:lang w:val="en-US"/>
        </w:rPr>
      </w:pPr>
    </w:p>
    <w:p w:rsidR="00C1074F" w:rsidRDefault="00C1074F" w:rsidP="00F040CF">
      <w:pPr>
        <w:rPr>
          <w:rFonts w:cstheme="minorHAnsi"/>
          <w:b/>
          <w:sz w:val="32"/>
          <w:szCs w:val="32"/>
          <w:lang w:val="en-US"/>
        </w:rPr>
      </w:pPr>
    </w:p>
    <w:p w:rsidR="00C1074F" w:rsidRDefault="00C1074F" w:rsidP="00F040CF">
      <w:pPr>
        <w:rPr>
          <w:rFonts w:cstheme="minorHAnsi"/>
          <w:b/>
          <w:sz w:val="32"/>
          <w:szCs w:val="32"/>
          <w:lang w:val="en-US"/>
        </w:rPr>
      </w:pPr>
    </w:p>
    <w:p w:rsidR="00C1074F" w:rsidRDefault="00C1074F" w:rsidP="00F040CF">
      <w:pPr>
        <w:rPr>
          <w:rFonts w:cstheme="minorHAnsi"/>
          <w:b/>
          <w:sz w:val="32"/>
          <w:szCs w:val="32"/>
          <w:lang w:val="en-US"/>
        </w:rPr>
      </w:pPr>
    </w:p>
    <w:p w:rsidR="00C1074F" w:rsidRDefault="00C1074F" w:rsidP="00C1074F">
      <w:pPr>
        <w:ind w:left="7080"/>
        <w:rPr>
          <w:rFonts w:cstheme="minorHAnsi"/>
          <w:b/>
          <w:sz w:val="32"/>
          <w:szCs w:val="32"/>
          <w:lang w:val="en-US"/>
        </w:rPr>
      </w:pPr>
      <w:r>
        <w:rPr>
          <w:rFonts w:cstheme="minorHAnsi"/>
          <w:sz w:val="28"/>
          <w:szCs w:val="28"/>
          <w:lang w:val="en-US"/>
        </w:rPr>
        <w:t xml:space="preserve"> </w:t>
      </w:r>
      <w:r w:rsidRPr="009E58B7">
        <w:rPr>
          <w:rFonts w:cstheme="minorHAnsi"/>
          <w:sz w:val="28"/>
          <w:szCs w:val="28"/>
          <w:lang w:val="en-US"/>
        </w:rPr>
        <w:t>© Jaw</w:t>
      </w:r>
    </w:p>
    <w:p w:rsidR="00F040CF" w:rsidRPr="000A2600" w:rsidRDefault="000A2600" w:rsidP="00F70E64">
      <w:pPr>
        <w:jc w:val="both"/>
        <w:rPr>
          <w:rFonts w:cstheme="minorHAnsi"/>
          <w:b/>
          <w:sz w:val="32"/>
          <w:szCs w:val="32"/>
          <w:lang w:val="en-US"/>
        </w:rPr>
      </w:pPr>
      <w:r w:rsidRPr="000A2600">
        <w:rPr>
          <w:rFonts w:cstheme="minorHAnsi"/>
          <w:b/>
          <w:sz w:val="32"/>
          <w:szCs w:val="32"/>
          <w:lang w:val="en-US"/>
        </w:rPr>
        <w:t>21h</w:t>
      </w:r>
      <w:proofErr w:type="gramStart"/>
      <w:r w:rsidRPr="000A2600">
        <w:rPr>
          <w:rFonts w:cstheme="minorHAnsi"/>
          <w:b/>
          <w:sz w:val="32"/>
          <w:szCs w:val="32"/>
          <w:lang w:val="en-US"/>
        </w:rPr>
        <w:t> </w:t>
      </w:r>
      <w:r w:rsidR="00F040CF" w:rsidRPr="000A2600">
        <w:rPr>
          <w:rFonts w:cstheme="minorHAnsi"/>
          <w:b/>
          <w:sz w:val="32"/>
          <w:szCs w:val="32"/>
          <w:lang w:val="en-US"/>
        </w:rPr>
        <w:t xml:space="preserve"> </w:t>
      </w:r>
      <w:r w:rsidRPr="000A2600">
        <w:rPr>
          <w:rFonts w:cstheme="minorHAnsi"/>
          <w:b/>
          <w:sz w:val="32"/>
          <w:szCs w:val="32"/>
          <w:lang w:val="en-US"/>
        </w:rPr>
        <w:t>PIGMENT</w:t>
      </w:r>
      <w:proofErr w:type="gramEnd"/>
    </w:p>
    <w:p w:rsidR="00F040CF" w:rsidRPr="000A2600" w:rsidRDefault="00F040CF" w:rsidP="00F70E64">
      <w:pPr>
        <w:jc w:val="both"/>
        <w:rPr>
          <w:rFonts w:eastAsia="Times New Roman"/>
          <w:sz w:val="32"/>
          <w:szCs w:val="32"/>
        </w:rPr>
      </w:pPr>
      <w:r w:rsidRPr="000A2600">
        <w:rPr>
          <w:rFonts w:eastAsia="Times New Roman"/>
          <w:sz w:val="32"/>
          <w:szCs w:val="32"/>
        </w:rPr>
        <w:t>PIGMENT c’est la puissance conjugu</w:t>
      </w:r>
      <w:r w:rsidR="00C1074F">
        <w:rPr>
          <w:rFonts w:eastAsia="Times New Roman"/>
          <w:sz w:val="32"/>
          <w:szCs w:val="32"/>
        </w:rPr>
        <w:t>ée</w:t>
      </w:r>
      <w:r w:rsidRPr="000A2600">
        <w:rPr>
          <w:rFonts w:eastAsia="Times New Roman"/>
          <w:sz w:val="32"/>
          <w:szCs w:val="32"/>
        </w:rPr>
        <w:t xml:space="preserve"> de deux artistes </w:t>
      </w:r>
      <w:r w:rsidR="00C1074F" w:rsidRPr="000A2600">
        <w:rPr>
          <w:rFonts w:eastAsia="Times New Roman"/>
          <w:sz w:val="32"/>
          <w:szCs w:val="32"/>
        </w:rPr>
        <w:t xml:space="preserve">phénomènes </w:t>
      </w:r>
      <w:r w:rsidRPr="000A2600">
        <w:rPr>
          <w:rFonts w:eastAsia="Times New Roman"/>
          <w:sz w:val="32"/>
          <w:szCs w:val="32"/>
        </w:rPr>
        <w:t>ins</w:t>
      </w:r>
      <w:r w:rsidR="000A2600">
        <w:rPr>
          <w:rFonts w:eastAsia="Times New Roman"/>
          <w:sz w:val="32"/>
          <w:szCs w:val="32"/>
        </w:rPr>
        <w:t xml:space="preserve">tallés à La Réunion : </w:t>
      </w:r>
      <w:proofErr w:type="spellStart"/>
      <w:r w:rsidR="000A2600">
        <w:rPr>
          <w:rFonts w:eastAsia="Times New Roman"/>
          <w:sz w:val="32"/>
          <w:szCs w:val="32"/>
        </w:rPr>
        <w:t>Mounawar</w:t>
      </w:r>
      <w:proofErr w:type="spellEnd"/>
      <w:r w:rsidR="000A2600">
        <w:rPr>
          <w:rFonts w:eastAsia="Times New Roman"/>
          <w:sz w:val="32"/>
          <w:szCs w:val="32"/>
        </w:rPr>
        <w:t xml:space="preserve"> </w:t>
      </w:r>
      <w:r w:rsidRPr="000A2600">
        <w:rPr>
          <w:rFonts w:eastAsia="Times New Roman"/>
          <w:sz w:val="32"/>
          <w:szCs w:val="32"/>
        </w:rPr>
        <w:t xml:space="preserve">guitariste chanteur et Nathalie </w:t>
      </w:r>
      <w:proofErr w:type="spellStart"/>
      <w:r w:rsidRPr="000A2600">
        <w:rPr>
          <w:rFonts w:eastAsia="Times New Roman"/>
          <w:sz w:val="32"/>
          <w:szCs w:val="32"/>
        </w:rPr>
        <w:t>Natie</w:t>
      </w:r>
      <w:r w:rsidR="000A2600">
        <w:rPr>
          <w:rFonts w:eastAsia="Times New Roman"/>
          <w:sz w:val="32"/>
          <w:szCs w:val="32"/>
        </w:rPr>
        <w:t>mbé</w:t>
      </w:r>
      <w:proofErr w:type="spellEnd"/>
      <w:r w:rsidR="000A2600">
        <w:rPr>
          <w:rFonts w:eastAsia="Times New Roman"/>
          <w:sz w:val="32"/>
          <w:szCs w:val="32"/>
        </w:rPr>
        <w:t xml:space="preserve"> la mère du punk Réunionnais</w:t>
      </w:r>
      <w:r w:rsidRPr="000A2600">
        <w:rPr>
          <w:rFonts w:eastAsia="Times New Roman"/>
          <w:sz w:val="32"/>
          <w:szCs w:val="32"/>
        </w:rPr>
        <w:t>.</w:t>
      </w:r>
    </w:p>
    <w:p w:rsidR="00F040CF" w:rsidRPr="000A2600" w:rsidRDefault="00F040CF" w:rsidP="00F70E64">
      <w:pPr>
        <w:jc w:val="both"/>
        <w:rPr>
          <w:rFonts w:eastAsia="Times New Roman"/>
          <w:sz w:val="32"/>
          <w:szCs w:val="32"/>
        </w:rPr>
      </w:pPr>
      <w:r w:rsidRPr="000A2600">
        <w:rPr>
          <w:rFonts w:eastAsia="Times New Roman"/>
          <w:sz w:val="32"/>
          <w:szCs w:val="32"/>
        </w:rPr>
        <w:t xml:space="preserve">A la voix puissante, à la guitare résolument rock de </w:t>
      </w:r>
      <w:proofErr w:type="spellStart"/>
      <w:r w:rsidRPr="000A2600">
        <w:rPr>
          <w:rFonts w:eastAsia="Times New Roman"/>
          <w:sz w:val="32"/>
          <w:szCs w:val="32"/>
        </w:rPr>
        <w:t>Mounawar</w:t>
      </w:r>
      <w:proofErr w:type="spellEnd"/>
      <w:r w:rsidRPr="000A2600">
        <w:rPr>
          <w:rFonts w:eastAsia="Times New Roman"/>
          <w:sz w:val="32"/>
          <w:szCs w:val="32"/>
        </w:rPr>
        <w:t xml:space="preserve">, répondent les </w:t>
      </w:r>
      <w:proofErr w:type="gramStart"/>
      <w:r w:rsidRPr="000A2600">
        <w:rPr>
          <w:rFonts w:eastAsia="Times New Roman"/>
          <w:sz w:val="32"/>
          <w:szCs w:val="32"/>
        </w:rPr>
        <w:t>envolé</w:t>
      </w:r>
      <w:proofErr w:type="gramEnd"/>
      <w:r w:rsidRPr="000A2600">
        <w:rPr>
          <w:rFonts w:eastAsia="Times New Roman"/>
          <w:sz w:val="32"/>
          <w:szCs w:val="32"/>
        </w:rPr>
        <w:t xml:space="preserve"> lyrique de Nathalie. </w:t>
      </w:r>
    </w:p>
    <w:p w:rsidR="00F040CF" w:rsidRPr="000A2600" w:rsidRDefault="00F040CF" w:rsidP="00F70E64">
      <w:pPr>
        <w:jc w:val="both"/>
        <w:rPr>
          <w:rFonts w:eastAsia="Times New Roman"/>
          <w:sz w:val="32"/>
          <w:szCs w:val="32"/>
        </w:rPr>
      </w:pPr>
      <w:r w:rsidRPr="000A2600">
        <w:rPr>
          <w:rFonts w:eastAsia="Times New Roman"/>
          <w:sz w:val="32"/>
          <w:szCs w:val="32"/>
        </w:rPr>
        <w:t xml:space="preserve">Si vous aimez :  Catherine </w:t>
      </w:r>
      <w:proofErr w:type="spellStart"/>
      <w:r w:rsidRPr="000A2600">
        <w:rPr>
          <w:rFonts w:eastAsia="Times New Roman"/>
          <w:sz w:val="32"/>
          <w:szCs w:val="32"/>
        </w:rPr>
        <w:t>Ringer</w:t>
      </w:r>
      <w:proofErr w:type="spellEnd"/>
      <w:r w:rsidRPr="000A2600">
        <w:rPr>
          <w:rFonts w:eastAsia="Times New Roman"/>
          <w:sz w:val="32"/>
          <w:szCs w:val="32"/>
        </w:rPr>
        <w:t>- les riffs acérés – le rougail bien épicé</w:t>
      </w:r>
    </w:p>
    <w:p w:rsidR="00F040CF" w:rsidRPr="000A2600" w:rsidRDefault="00F040CF" w:rsidP="000A2600">
      <w:pPr>
        <w:jc w:val="center"/>
        <w:rPr>
          <w:b/>
          <w:sz w:val="32"/>
        </w:rPr>
      </w:pPr>
      <w:r>
        <w:rPr>
          <w:b/>
          <w:noProof/>
          <w:sz w:val="32"/>
          <w:lang w:eastAsia="fr-FR"/>
        </w:rPr>
        <w:drawing>
          <wp:inline distT="0" distB="0" distL="0" distR="0" wp14:anchorId="437AE91F" wp14:editId="5D4E1D5B">
            <wp:extent cx="4343400" cy="28956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gment_1_©Ronan_Lechat_N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48842" cy="2899228"/>
                    </a:xfrm>
                    <a:prstGeom prst="rect">
                      <a:avLst/>
                    </a:prstGeom>
                  </pic:spPr>
                </pic:pic>
              </a:graphicData>
            </a:graphic>
          </wp:inline>
        </w:drawing>
      </w:r>
      <w:r w:rsidRPr="000A2600">
        <w:rPr>
          <w:sz w:val="24"/>
        </w:rPr>
        <w:t>©</w:t>
      </w:r>
      <w:proofErr w:type="spellStart"/>
      <w:r w:rsidRPr="000A2600">
        <w:rPr>
          <w:sz w:val="24"/>
        </w:rPr>
        <w:t>Ronan_Lechat</w:t>
      </w:r>
      <w:proofErr w:type="spellEnd"/>
    </w:p>
    <w:p w:rsidR="00F040CF" w:rsidRDefault="000A2600" w:rsidP="00F040CF">
      <w:pPr>
        <w:rPr>
          <w:b/>
          <w:sz w:val="32"/>
        </w:rPr>
      </w:pPr>
      <w:r>
        <w:rPr>
          <w:b/>
          <w:sz w:val="32"/>
        </w:rPr>
        <w:t xml:space="preserve"> </w:t>
      </w:r>
    </w:p>
    <w:p w:rsidR="00F040CF" w:rsidRPr="00100929" w:rsidRDefault="00F040CF" w:rsidP="00F040CF">
      <w:pPr>
        <w:rPr>
          <w:b/>
          <w:sz w:val="44"/>
          <w:u w:val="single"/>
        </w:rPr>
      </w:pPr>
      <w:r w:rsidRPr="00100929">
        <w:rPr>
          <w:b/>
          <w:noProof/>
          <w:sz w:val="44"/>
          <w:u w:val="single"/>
          <w:lang w:eastAsia="fr-FR"/>
        </w:rPr>
        <w:lastRenderedPageBreak/>
        <w:drawing>
          <wp:anchor distT="0" distB="0" distL="114300" distR="114300" simplePos="0" relativeHeight="251668480" behindDoc="0" locked="0" layoutInCell="1" allowOverlap="1" wp14:anchorId="7892FEDD" wp14:editId="3A484DB6">
            <wp:simplePos x="0" y="0"/>
            <wp:positionH relativeFrom="column">
              <wp:posOffset>4524376</wp:posOffset>
            </wp:positionH>
            <wp:positionV relativeFrom="paragraph">
              <wp:posOffset>-38734</wp:posOffset>
            </wp:positionV>
            <wp:extent cx="2165350" cy="1136650"/>
            <wp:effectExtent l="133350" t="381000" r="139700" b="36830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mpo_derives.jpg"/>
                    <pic:cNvPicPr/>
                  </pic:nvPicPr>
                  <pic:blipFill>
                    <a:blip r:embed="rId11" cstate="print">
                      <a:extLst>
                        <a:ext uri="{28A0092B-C50C-407E-A947-70E740481C1C}">
                          <a14:useLocalDpi xmlns:a14="http://schemas.microsoft.com/office/drawing/2010/main" val="0"/>
                        </a:ext>
                      </a:extLst>
                    </a:blip>
                    <a:stretch>
                      <a:fillRect/>
                    </a:stretch>
                  </pic:blipFill>
                  <pic:spPr>
                    <a:xfrm rot="1336666">
                      <a:off x="0" y="0"/>
                      <a:ext cx="2165350" cy="1136650"/>
                    </a:xfrm>
                    <a:prstGeom prst="rect">
                      <a:avLst/>
                    </a:prstGeom>
                  </pic:spPr>
                </pic:pic>
              </a:graphicData>
            </a:graphic>
            <wp14:sizeRelH relativeFrom="page">
              <wp14:pctWidth>0</wp14:pctWidth>
            </wp14:sizeRelH>
            <wp14:sizeRelV relativeFrom="page">
              <wp14:pctHeight>0</wp14:pctHeight>
            </wp14:sizeRelV>
          </wp:anchor>
        </w:drawing>
      </w:r>
      <w:r w:rsidRPr="00100929">
        <w:rPr>
          <w:b/>
          <w:sz w:val="44"/>
          <w:u w:val="single"/>
        </w:rPr>
        <w:t xml:space="preserve">Mercredi 17 juillet / Parc du </w:t>
      </w:r>
      <w:proofErr w:type="spellStart"/>
      <w:r w:rsidRPr="00100929">
        <w:rPr>
          <w:b/>
          <w:sz w:val="44"/>
          <w:u w:val="single"/>
        </w:rPr>
        <w:t>Hutreau</w:t>
      </w:r>
      <w:proofErr w:type="spellEnd"/>
    </w:p>
    <w:p w:rsidR="00F040CF" w:rsidRPr="000D7FCD" w:rsidRDefault="00F040CF" w:rsidP="00F040CF">
      <w:pPr>
        <w:rPr>
          <w:rFonts w:ascii="Calibri Light" w:hAnsi="Calibri Light"/>
          <w:iCs/>
          <w:sz w:val="36"/>
          <w:szCs w:val="36"/>
        </w:rPr>
      </w:pPr>
      <w:r w:rsidRPr="000D7FCD">
        <w:rPr>
          <w:b/>
          <w:i/>
          <w:color w:val="00B0F0"/>
          <w:sz w:val="36"/>
          <w:szCs w:val="36"/>
        </w:rPr>
        <w:t>Tempo [dé]Rives</w:t>
      </w:r>
      <w:r w:rsidRPr="000D7FCD">
        <w:rPr>
          <w:rFonts w:ascii="Calibri Light" w:hAnsi="Calibri Light"/>
          <w:iCs/>
          <w:sz w:val="36"/>
          <w:szCs w:val="36"/>
        </w:rPr>
        <w:t xml:space="preserve"> </w:t>
      </w:r>
    </w:p>
    <w:p w:rsidR="00F040CF" w:rsidRPr="00100929" w:rsidRDefault="00100929" w:rsidP="00F040CF">
      <w:pPr>
        <w:rPr>
          <w:rFonts w:cstheme="minorHAnsi"/>
          <w:b/>
          <w:sz w:val="32"/>
          <w:szCs w:val="32"/>
          <w:lang w:val="en-US"/>
        </w:rPr>
      </w:pPr>
      <w:r w:rsidRPr="00100929">
        <w:rPr>
          <w:rFonts w:cstheme="minorHAnsi"/>
          <w:b/>
          <w:sz w:val="32"/>
          <w:szCs w:val="32"/>
          <w:lang w:val="en-US"/>
        </w:rPr>
        <w:t xml:space="preserve">FUN KID’S       </w:t>
      </w:r>
    </w:p>
    <w:p w:rsidR="00F040CF" w:rsidRPr="00100929" w:rsidRDefault="00F040CF" w:rsidP="00F70E64">
      <w:pPr>
        <w:jc w:val="both"/>
        <w:rPr>
          <w:sz w:val="32"/>
          <w:szCs w:val="32"/>
        </w:rPr>
      </w:pPr>
      <w:r w:rsidRPr="00100929">
        <w:rPr>
          <w:sz w:val="32"/>
          <w:szCs w:val="32"/>
        </w:rPr>
        <w:t xml:space="preserve">Un vrai festival en plein air comme pour les grands ? </w:t>
      </w:r>
    </w:p>
    <w:p w:rsidR="00F040CF" w:rsidRPr="00100929" w:rsidRDefault="00F040CF" w:rsidP="00F70E64">
      <w:pPr>
        <w:jc w:val="both"/>
        <w:rPr>
          <w:sz w:val="32"/>
          <w:szCs w:val="32"/>
        </w:rPr>
      </w:pPr>
      <w:r w:rsidRPr="00100929">
        <w:rPr>
          <w:sz w:val="32"/>
          <w:szCs w:val="32"/>
        </w:rPr>
        <w:t xml:space="preserve">C'est le pari tenu par le festival </w:t>
      </w:r>
      <w:proofErr w:type="spellStart"/>
      <w:r w:rsidRPr="00100929">
        <w:rPr>
          <w:sz w:val="32"/>
          <w:szCs w:val="32"/>
        </w:rPr>
        <w:t>Fun'Kids</w:t>
      </w:r>
      <w:proofErr w:type="spellEnd"/>
      <w:r w:rsidRPr="00100929">
        <w:rPr>
          <w:sz w:val="32"/>
          <w:szCs w:val="32"/>
        </w:rPr>
        <w:t xml:space="preserve">. Pour cette première édition, tous les enfants (et leurs parents) sont invités à revêtir leur plus beau costume de super héros ou héroïne et à venir écouter les groupes qui se succèderont sur la grande scène installée dans le parc du </w:t>
      </w:r>
      <w:proofErr w:type="spellStart"/>
      <w:r w:rsidRPr="00100929">
        <w:rPr>
          <w:sz w:val="32"/>
          <w:szCs w:val="32"/>
        </w:rPr>
        <w:t>Hutreau</w:t>
      </w:r>
      <w:proofErr w:type="spellEnd"/>
      <w:r w:rsidRPr="00100929">
        <w:rPr>
          <w:sz w:val="32"/>
          <w:szCs w:val="32"/>
        </w:rPr>
        <w:t xml:space="preserve">. Au programme : Soul </w:t>
      </w:r>
      <w:proofErr w:type="spellStart"/>
      <w:r w:rsidRPr="00100929">
        <w:rPr>
          <w:sz w:val="32"/>
          <w:szCs w:val="32"/>
        </w:rPr>
        <w:t>Beton</w:t>
      </w:r>
      <w:proofErr w:type="spellEnd"/>
      <w:r w:rsidRPr="00100929">
        <w:rPr>
          <w:sz w:val="32"/>
          <w:szCs w:val="32"/>
        </w:rPr>
        <w:t xml:space="preserve"> (Soul/Funk/Hip Hop), La Relève (Hip Hop), Carnaval Party (percussions ambulantes), </w:t>
      </w:r>
      <w:proofErr w:type="spellStart"/>
      <w:r w:rsidRPr="00100929">
        <w:rPr>
          <w:sz w:val="32"/>
          <w:szCs w:val="32"/>
        </w:rPr>
        <w:t>Mister</w:t>
      </w:r>
      <w:proofErr w:type="spellEnd"/>
      <w:r w:rsidRPr="00100929">
        <w:rPr>
          <w:sz w:val="32"/>
          <w:szCs w:val="32"/>
        </w:rPr>
        <w:t xml:space="preserve"> Pile (impromptu musical ambulant), Les Supères Suprêmes (Théâtre d'impro), Super Kids Show (les enfants montent sur scène), initiations artistiques et animations à gogo.</w:t>
      </w:r>
    </w:p>
    <w:p w:rsidR="00F040CF" w:rsidRPr="00100929" w:rsidRDefault="00F040CF" w:rsidP="00F70E64">
      <w:pPr>
        <w:jc w:val="both"/>
        <w:rPr>
          <w:sz w:val="32"/>
          <w:szCs w:val="32"/>
        </w:rPr>
      </w:pPr>
      <w:r w:rsidRPr="00100929">
        <w:rPr>
          <w:sz w:val="32"/>
          <w:szCs w:val="32"/>
        </w:rPr>
        <w:t xml:space="preserve">Le festival </w:t>
      </w:r>
      <w:proofErr w:type="spellStart"/>
      <w:r w:rsidRPr="00100929">
        <w:rPr>
          <w:sz w:val="32"/>
          <w:szCs w:val="32"/>
        </w:rPr>
        <w:t>Fun'Kids</w:t>
      </w:r>
      <w:proofErr w:type="spellEnd"/>
      <w:r w:rsidRPr="00100929">
        <w:rPr>
          <w:sz w:val="32"/>
          <w:szCs w:val="32"/>
        </w:rPr>
        <w:t xml:space="preserve"> c'est un temps fort en juillet mais c'est aussi, en amont, des actions culturelles qui se déroulent dans plusieurs accueils de loisirs du département. Ainsi de nombreux enfants préparent leur venue au festival en participant à des ateliers collectif</w:t>
      </w:r>
      <w:r w:rsidR="00B24A41">
        <w:rPr>
          <w:sz w:val="32"/>
          <w:szCs w:val="32"/>
        </w:rPr>
        <w:t>s</w:t>
      </w:r>
      <w:r w:rsidRPr="00100929">
        <w:rPr>
          <w:sz w:val="32"/>
          <w:szCs w:val="32"/>
        </w:rPr>
        <w:t xml:space="preserve"> de musique, danse, </w:t>
      </w:r>
      <w:proofErr w:type="spellStart"/>
      <w:r w:rsidRPr="00100929">
        <w:rPr>
          <w:sz w:val="32"/>
          <w:szCs w:val="32"/>
        </w:rPr>
        <w:t>beatbox</w:t>
      </w:r>
      <w:proofErr w:type="spellEnd"/>
      <w:r w:rsidRPr="00100929">
        <w:rPr>
          <w:sz w:val="32"/>
          <w:szCs w:val="32"/>
        </w:rPr>
        <w:t>, arts graphiques, etc...</w:t>
      </w:r>
    </w:p>
    <w:p w:rsidR="00F040CF" w:rsidRPr="00100929" w:rsidRDefault="00F040CF" w:rsidP="00F70E64">
      <w:pPr>
        <w:jc w:val="both"/>
        <w:rPr>
          <w:sz w:val="32"/>
          <w:szCs w:val="32"/>
        </w:rPr>
      </w:pPr>
      <w:proofErr w:type="spellStart"/>
      <w:r w:rsidRPr="00100929">
        <w:rPr>
          <w:sz w:val="32"/>
          <w:szCs w:val="32"/>
        </w:rPr>
        <w:t>Fun'Kids</w:t>
      </w:r>
      <w:proofErr w:type="spellEnd"/>
      <w:r w:rsidRPr="00100929">
        <w:rPr>
          <w:sz w:val="32"/>
          <w:szCs w:val="32"/>
        </w:rPr>
        <w:t xml:space="preserve"> est organisé par les associations </w:t>
      </w:r>
      <w:proofErr w:type="spellStart"/>
      <w:r w:rsidRPr="00100929">
        <w:rPr>
          <w:sz w:val="32"/>
          <w:szCs w:val="32"/>
        </w:rPr>
        <w:t>l'R</w:t>
      </w:r>
      <w:proofErr w:type="spellEnd"/>
      <w:r w:rsidRPr="00100929">
        <w:rPr>
          <w:sz w:val="32"/>
          <w:szCs w:val="32"/>
        </w:rPr>
        <w:t xml:space="preserve"> de Rien et Orange Platine.</w:t>
      </w:r>
    </w:p>
    <w:p w:rsidR="00F040CF" w:rsidRPr="00100929" w:rsidRDefault="00F040CF" w:rsidP="00F70E64">
      <w:pPr>
        <w:jc w:val="both"/>
        <w:rPr>
          <w:sz w:val="32"/>
          <w:szCs w:val="32"/>
        </w:rPr>
      </w:pPr>
      <w:r w:rsidRPr="00100929">
        <w:rPr>
          <w:sz w:val="32"/>
          <w:szCs w:val="32"/>
        </w:rPr>
        <w:t>Il est soutenu par le CGET, le Ministère de la Culture, la DDCS et la ville d’Angers.</w:t>
      </w:r>
    </w:p>
    <w:p w:rsidR="00F040CF" w:rsidRPr="00100929" w:rsidRDefault="00F040CF" w:rsidP="00F70E64">
      <w:pPr>
        <w:jc w:val="both"/>
        <w:rPr>
          <w:sz w:val="32"/>
          <w:szCs w:val="32"/>
        </w:rPr>
      </w:pPr>
      <w:r w:rsidRPr="00100929">
        <w:rPr>
          <w:sz w:val="32"/>
          <w:szCs w:val="32"/>
        </w:rPr>
        <w:t>Plus d'infos :</w:t>
      </w:r>
    </w:p>
    <w:p w:rsidR="00F040CF" w:rsidRPr="00100929" w:rsidRDefault="00100929" w:rsidP="00F040CF">
      <w:pPr>
        <w:rPr>
          <w:sz w:val="32"/>
          <w:szCs w:val="32"/>
        </w:rPr>
      </w:pPr>
      <w:r>
        <w:rPr>
          <w:noProof/>
          <w:lang w:eastAsia="fr-FR"/>
        </w:rPr>
        <w:drawing>
          <wp:anchor distT="0" distB="0" distL="114300" distR="114300" simplePos="0" relativeHeight="251841536" behindDoc="0" locked="0" layoutInCell="1" allowOverlap="1">
            <wp:simplePos x="0" y="0"/>
            <wp:positionH relativeFrom="margin">
              <wp:align>right</wp:align>
            </wp:positionH>
            <wp:positionV relativeFrom="paragraph">
              <wp:posOffset>8255</wp:posOffset>
            </wp:positionV>
            <wp:extent cx="2363470" cy="3343275"/>
            <wp:effectExtent l="0" t="0" r="0" b="9525"/>
            <wp:wrapThrough wrapText="bothSides">
              <wp:wrapPolygon edited="0">
                <wp:start x="0" y="0"/>
                <wp:lineTo x="0" y="21538"/>
                <wp:lineTo x="21414" y="21538"/>
                <wp:lineTo x="21414" y="0"/>
                <wp:lineTo x="0" y="0"/>
              </wp:wrapPolygon>
            </wp:wrapThrough>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unKids-Affiche_2019-lineup.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63470" cy="3343275"/>
                    </a:xfrm>
                    <a:prstGeom prst="rect">
                      <a:avLst/>
                    </a:prstGeom>
                  </pic:spPr>
                </pic:pic>
              </a:graphicData>
            </a:graphic>
            <wp14:sizeRelH relativeFrom="margin">
              <wp14:pctWidth>0</wp14:pctWidth>
            </wp14:sizeRelH>
            <wp14:sizeRelV relativeFrom="margin">
              <wp14:pctHeight>0</wp14:pctHeight>
            </wp14:sizeRelV>
          </wp:anchor>
        </w:drawing>
      </w:r>
      <w:hyperlink r:id="rId13" w:history="1">
        <w:r w:rsidR="00F040CF" w:rsidRPr="00100929">
          <w:rPr>
            <w:rStyle w:val="Lienhypertexte"/>
            <w:sz w:val="32"/>
            <w:szCs w:val="32"/>
          </w:rPr>
          <w:t>http://funkids-festival.com/</w:t>
        </w:r>
      </w:hyperlink>
    </w:p>
    <w:p w:rsidR="00F040CF" w:rsidRPr="00100929" w:rsidRDefault="0035311B" w:rsidP="00F040CF">
      <w:pPr>
        <w:rPr>
          <w:sz w:val="32"/>
          <w:szCs w:val="32"/>
        </w:rPr>
      </w:pPr>
      <w:hyperlink r:id="rId14" w:history="1">
        <w:r w:rsidR="00F040CF" w:rsidRPr="00100929">
          <w:rPr>
            <w:rStyle w:val="Lienhypertexte"/>
            <w:sz w:val="32"/>
            <w:szCs w:val="32"/>
          </w:rPr>
          <w:t>https://www.facebook.com/FunKidsFestival/</w:t>
        </w:r>
      </w:hyperlink>
    </w:p>
    <w:p w:rsidR="00F040CF" w:rsidRPr="00100929" w:rsidRDefault="00F040CF" w:rsidP="00F040CF">
      <w:pPr>
        <w:spacing w:after="0" w:line="240" w:lineRule="auto"/>
        <w:rPr>
          <w:sz w:val="32"/>
        </w:rPr>
      </w:pPr>
      <w:proofErr w:type="spellStart"/>
      <w:r w:rsidRPr="00100929">
        <w:rPr>
          <w:sz w:val="32"/>
        </w:rPr>
        <w:t>Dress</w:t>
      </w:r>
      <w:proofErr w:type="spellEnd"/>
      <w:r w:rsidRPr="00100929">
        <w:rPr>
          <w:sz w:val="32"/>
        </w:rPr>
        <w:t xml:space="preserve"> code : Super Héros</w:t>
      </w:r>
    </w:p>
    <w:p w:rsidR="00F040CF" w:rsidRPr="00100929" w:rsidRDefault="00F040CF" w:rsidP="00F040CF">
      <w:pPr>
        <w:spacing w:after="0" w:line="240" w:lineRule="auto"/>
        <w:rPr>
          <w:sz w:val="32"/>
        </w:rPr>
      </w:pPr>
      <w:r w:rsidRPr="00100929">
        <w:rPr>
          <w:sz w:val="32"/>
        </w:rPr>
        <w:t>Mercred</w:t>
      </w:r>
      <w:r w:rsidR="00100929" w:rsidRPr="00100929">
        <w:rPr>
          <w:sz w:val="32"/>
        </w:rPr>
        <w:t>i 17 juillet 2019 - 10h &gt; 16h30</w:t>
      </w:r>
    </w:p>
    <w:p w:rsidR="00F040CF" w:rsidRPr="00100929" w:rsidRDefault="00F040CF" w:rsidP="00F040CF">
      <w:pPr>
        <w:spacing w:after="0" w:line="240" w:lineRule="auto"/>
        <w:rPr>
          <w:sz w:val="32"/>
        </w:rPr>
      </w:pPr>
      <w:r w:rsidRPr="00100929">
        <w:rPr>
          <w:sz w:val="32"/>
        </w:rPr>
        <w:t>5 € l'entrée</w:t>
      </w:r>
    </w:p>
    <w:p w:rsidR="00F040CF" w:rsidRPr="00100929" w:rsidRDefault="0035311B" w:rsidP="00F040CF">
      <w:pPr>
        <w:rPr>
          <w:sz w:val="32"/>
        </w:rPr>
      </w:pPr>
      <w:hyperlink r:id="rId15" w:history="1">
        <w:r w:rsidR="00F040CF" w:rsidRPr="00100929">
          <w:rPr>
            <w:rStyle w:val="Lienhypertexte"/>
            <w:sz w:val="32"/>
          </w:rPr>
          <w:t>http://funkids-festival.com/</w:t>
        </w:r>
      </w:hyperlink>
    </w:p>
    <w:p w:rsidR="00F040CF" w:rsidRDefault="00F040CF" w:rsidP="00F040CF">
      <w:pPr>
        <w:spacing w:after="0" w:line="240" w:lineRule="auto"/>
      </w:pPr>
    </w:p>
    <w:p w:rsidR="00F040CF" w:rsidRDefault="00100929" w:rsidP="00F040CF">
      <w:r>
        <w:rPr>
          <w:noProof/>
          <w:lang w:eastAsia="fr-FR"/>
        </w:rPr>
        <w:drawing>
          <wp:anchor distT="0" distB="0" distL="114300" distR="114300" simplePos="0" relativeHeight="251789312" behindDoc="1" locked="0" layoutInCell="1" allowOverlap="1" wp14:anchorId="16C66B5E" wp14:editId="5511BC08">
            <wp:simplePos x="0" y="0"/>
            <wp:positionH relativeFrom="column">
              <wp:posOffset>2219325</wp:posOffset>
            </wp:positionH>
            <wp:positionV relativeFrom="paragraph">
              <wp:posOffset>8255</wp:posOffset>
            </wp:positionV>
            <wp:extent cx="1524000" cy="1524000"/>
            <wp:effectExtent l="0" t="0" r="0"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7 OrangePlatin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24000" cy="1524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788288" behindDoc="1" locked="0" layoutInCell="1" allowOverlap="1" wp14:anchorId="447594E6" wp14:editId="6DDE02CF">
            <wp:simplePos x="0" y="0"/>
            <wp:positionH relativeFrom="column">
              <wp:posOffset>34290</wp:posOffset>
            </wp:positionH>
            <wp:positionV relativeFrom="paragraph">
              <wp:posOffset>8255</wp:posOffset>
            </wp:positionV>
            <wp:extent cx="1682507" cy="1181100"/>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6 Logo-LR-de-rien-.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82507" cy="1181100"/>
                    </a:xfrm>
                    <a:prstGeom prst="rect">
                      <a:avLst/>
                    </a:prstGeom>
                  </pic:spPr>
                </pic:pic>
              </a:graphicData>
            </a:graphic>
            <wp14:sizeRelH relativeFrom="margin">
              <wp14:pctWidth>0</wp14:pctWidth>
            </wp14:sizeRelH>
            <wp14:sizeRelV relativeFrom="margin">
              <wp14:pctHeight>0</wp14:pctHeight>
            </wp14:sizeRelV>
          </wp:anchor>
        </w:drawing>
      </w:r>
    </w:p>
    <w:p w:rsidR="00100929" w:rsidRDefault="00100929" w:rsidP="00F040CF">
      <w:pPr>
        <w:rPr>
          <w:b/>
          <w:sz w:val="32"/>
        </w:rPr>
      </w:pPr>
    </w:p>
    <w:p w:rsidR="00100929" w:rsidRDefault="00100929" w:rsidP="00F040CF">
      <w:pPr>
        <w:rPr>
          <w:b/>
          <w:sz w:val="32"/>
        </w:rPr>
      </w:pPr>
    </w:p>
    <w:p w:rsidR="00100929" w:rsidRDefault="00100929" w:rsidP="00F040CF">
      <w:pPr>
        <w:rPr>
          <w:b/>
          <w:sz w:val="32"/>
        </w:rPr>
      </w:pPr>
    </w:p>
    <w:p w:rsidR="00F040CF" w:rsidRDefault="00F040CF" w:rsidP="00F040CF">
      <w:pPr>
        <w:rPr>
          <w:b/>
          <w:sz w:val="44"/>
          <w:u w:val="single"/>
        </w:rPr>
      </w:pPr>
      <w:r w:rsidRPr="00100929">
        <w:rPr>
          <w:b/>
          <w:sz w:val="44"/>
          <w:u w:val="single"/>
        </w:rPr>
        <w:lastRenderedPageBreak/>
        <w:t xml:space="preserve">Jeudi 18 juillet / Cale de la </w:t>
      </w:r>
      <w:proofErr w:type="spellStart"/>
      <w:r w:rsidRPr="00100929">
        <w:rPr>
          <w:b/>
          <w:sz w:val="44"/>
          <w:u w:val="single"/>
        </w:rPr>
        <w:t>Savatte</w:t>
      </w:r>
      <w:proofErr w:type="spellEnd"/>
    </w:p>
    <w:p w:rsidR="00100929" w:rsidRPr="00511C20" w:rsidRDefault="00100929" w:rsidP="00F040CF">
      <w:pPr>
        <w:rPr>
          <w:b/>
          <w:i/>
          <w:color w:val="1F4E79" w:themeColor="accent1" w:themeShade="80"/>
          <w:sz w:val="36"/>
        </w:rPr>
      </w:pPr>
      <w:r w:rsidRPr="00511C20">
        <w:rPr>
          <w:b/>
          <w:i/>
          <w:color w:val="1F4E79" w:themeColor="accent1" w:themeShade="80"/>
          <w:sz w:val="36"/>
        </w:rPr>
        <w:t>Accueil spécifique, boucle magnétique et gilets vibrant</w:t>
      </w:r>
      <w:r w:rsidR="00851A8E">
        <w:rPr>
          <w:b/>
          <w:i/>
          <w:color w:val="1F4E79" w:themeColor="accent1" w:themeShade="80"/>
          <w:sz w:val="36"/>
        </w:rPr>
        <w:t>s</w:t>
      </w:r>
    </w:p>
    <w:p w:rsidR="00F040CF" w:rsidRPr="00100929" w:rsidRDefault="00100929" w:rsidP="00F040CF">
      <w:pPr>
        <w:spacing w:line="240" w:lineRule="auto"/>
        <w:rPr>
          <w:rFonts w:ascii="Avenir-Light" w:hAnsi="Avenir-Light"/>
          <w:b/>
          <w:sz w:val="32"/>
          <w:szCs w:val="32"/>
        </w:rPr>
      </w:pPr>
      <w:r w:rsidRPr="00100929">
        <w:rPr>
          <w:b/>
          <w:sz w:val="32"/>
          <w:szCs w:val="32"/>
        </w:rPr>
        <w:t xml:space="preserve">19H </w:t>
      </w:r>
      <w:proofErr w:type="spellStart"/>
      <w:r w:rsidR="00F040CF" w:rsidRPr="00100929">
        <w:rPr>
          <w:rFonts w:cstheme="minorHAnsi"/>
          <w:b/>
          <w:sz w:val="32"/>
          <w:szCs w:val="32"/>
          <w:lang w:val="en-US"/>
        </w:rPr>
        <w:t>Apéro</w:t>
      </w:r>
      <w:proofErr w:type="spellEnd"/>
      <w:r w:rsidR="00F040CF" w:rsidRPr="00100929">
        <w:rPr>
          <w:rFonts w:cstheme="minorHAnsi"/>
          <w:b/>
          <w:sz w:val="32"/>
          <w:szCs w:val="32"/>
          <w:lang w:val="en-US"/>
        </w:rPr>
        <w:t xml:space="preserve"> Mix GROOVE CLAN</w:t>
      </w:r>
      <w:r w:rsidR="00F040CF" w:rsidRPr="00100929">
        <w:rPr>
          <w:rFonts w:ascii="Avenir-Book" w:hAnsi="Avenir-Book"/>
          <w:b/>
          <w:sz w:val="32"/>
          <w:szCs w:val="32"/>
        </w:rPr>
        <w:t> </w:t>
      </w:r>
    </w:p>
    <w:p w:rsidR="00F040CF" w:rsidRPr="00100929" w:rsidRDefault="00100929" w:rsidP="00F040CF">
      <w:pPr>
        <w:spacing w:line="240" w:lineRule="auto"/>
        <w:rPr>
          <w:rFonts w:cstheme="minorHAnsi"/>
          <w:b/>
          <w:sz w:val="32"/>
          <w:szCs w:val="32"/>
          <w:lang w:val="en-US"/>
        </w:rPr>
      </w:pPr>
      <w:r w:rsidRPr="00100929">
        <w:rPr>
          <w:rFonts w:cstheme="minorHAnsi"/>
          <w:b/>
          <w:sz w:val="32"/>
          <w:szCs w:val="32"/>
          <w:lang w:val="en-US"/>
        </w:rPr>
        <w:t>20h</w:t>
      </w:r>
      <w:r w:rsidR="00F040CF" w:rsidRPr="00100929">
        <w:rPr>
          <w:rFonts w:cstheme="minorHAnsi"/>
          <w:b/>
          <w:sz w:val="32"/>
          <w:szCs w:val="32"/>
          <w:lang w:val="en-US"/>
        </w:rPr>
        <w:t xml:space="preserve"> </w:t>
      </w:r>
      <w:r w:rsidRPr="00100929">
        <w:rPr>
          <w:rFonts w:cstheme="minorHAnsi"/>
          <w:b/>
          <w:sz w:val="32"/>
          <w:szCs w:val="32"/>
          <w:lang w:val="en-US"/>
        </w:rPr>
        <w:t>DOGS FOR FRIENDS</w:t>
      </w:r>
    </w:p>
    <w:p w:rsidR="00F040CF" w:rsidRPr="00100929" w:rsidRDefault="00100929" w:rsidP="00F70E64">
      <w:pPr>
        <w:jc w:val="both"/>
        <w:rPr>
          <w:sz w:val="32"/>
          <w:szCs w:val="32"/>
        </w:rPr>
      </w:pPr>
      <w:r w:rsidRPr="00B24A41">
        <w:rPr>
          <w:sz w:val="32"/>
          <w:szCs w:val="32"/>
        </w:rPr>
        <w:drawing>
          <wp:anchor distT="0" distB="0" distL="114300" distR="114300" simplePos="0" relativeHeight="251843584" behindDoc="1" locked="0" layoutInCell="1" allowOverlap="1">
            <wp:simplePos x="0" y="0"/>
            <wp:positionH relativeFrom="column">
              <wp:posOffset>1809750</wp:posOffset>
            </wp:positionH>
            <wp:positionV relativeFrom="paragraph">
              <wp:posOffset>1476375</wp:posOffset>
            </wp:positionV>
            <wp:extent cx="2781300" cy="1854200"/>
            <wp:effectExtent l="0" t="0" r="0" b="0"/>
            <wp:wrapNone/>
            <wp:docPr id="181" name="Imag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DOGS FOR FRIENDS_by_DJAVANSHIR.N (8 sur 1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81300" cy="1854200"/>
                    </a:xfrm>
                    <a:prstGeom prst="rect">
                      <a:avLst/>
                    </a:prstGeom>
                  </pic:spPr>
                </pic:pic>
              </a:graphicData>
            </a:graphic>
          </wp:anchor>
        </w:drawing>
      </w:r>
      <w:r w:rsidR="00B24A41" w:rsidRPr="00B24A41">
        <w:rPr>
          <w:sz w:val="32"/>
          <w:szCs w:val="32"/>
        </w:rPr>
        <w:t xml:space="preserve">Jeune quatuor angevin, élevé à la pop comm à l’electro, Dog For Friends expérimente une </w:t>
      </w:r>
      <w:r w:rsidR="00F70E64">
        <w:rPr>
          <w:sz w:val="32"/>
          <w:szCs w:val="32"/>
        </w:rPr>
        <w:t>b</w:t>
      </w:r>
      <w:r w:rsidR="00B24A41">
        <w:rPr>
          <w:sz w:val="32"/>
          <w:szCs w:val="32"/>
        </w:rPr>
        <w:t>ande-son p</w:t>
      </w:r>
      <w:r w:rsidR="00F040CF" w:rsidRPr="00100929">
        <w:rPr>
          <w:sz w:val="32"/>
          <w:szCs w:val="32"/>
        </w:rPr>
        <w:t xml:space="preserve">astorale parsemée de tensions romantiques, voix profondes, pudiques, et à cœur ouvert, textures de claviers réverbérés subtilement mêlés aux guitares, cowboys </w:t>
      </w:r>
      <w:proofErr w:type="spellStart"/>
      <w:r w:rsidR="00F040CF" w:rsidRPr="00100929">
        <w:rPr>
          <w:sz w:val="32"/>
          <w:szCs w:val="32"/>
        </w:rPr>
        <w:t>neo-wave</w:t>
      </w:r>
      <w:proofErr w:type="spellEnd"/>
      <w:r w:rsidR="00F040CF" w:rsidRPr="00100929">
        <w:rPr>
          <w:sz w:val="32"/>
          <w:szCs w:val="32"/>
        </w:rPr>
        <w:t xml:space="preserve"> sous haute sensibilité.</w:t>
      </w:r>
    </w:p>
    <w:p w:rsidR="00F040CF" w:rsidRPr="00A4449D" w:rsidRDefault="00F040CF" w:rsidP="00F040CF">
      <w:pPr>
        <w:rPr>
          <w:sz w:val="20"/>
          <w:szCs w:val="20"/>
        </w:rPr>
      </w:pPr>
    </w:p>
    <w:p w:rsidR="00100929" w:rsidRDefault="00100929" w:rsidP="00100929">
      <w:pPr>
        <w:jc w:val="center"/>
        <w:rPr>
          <w:rFonts w:cstheme="minorHAnsi"/>
          <w:sz w:val="28"/>
          <w:szCs w:val="28"/>
          <w:lang w:val="en-US"/>
        </w:rPr>
      </w:pPr>
    </w:p>
    <w:p w:rsidR="00100929" w:rsidRDefault="00100929" w:rsidP="00100929">
      <w:pPr>
        <w:spacing w:line="240" w:lineRule="auto"/>
        <w:rPr>
          <w:rFonts w:cstheme="minorHAnsi"/>
          <w:sz w:val="28"/>
          <w:szCs w:val="28"/>
          <w:lang w:val="en-US"/>
        </w:rPr>
      </w:pPr>
    </w:p>
    <w:p w:rsidR="00100929" w:rsidRDefault="00100929" w:rsidP="00100929">
      <w:pPr>
        <w:spacing w:line="240" w:lineRule="auto"/>
        <w:rPr>
          <w:rFonts w:cstheme="minorHAnsi"/>
          <w:b/>
          <w:sz w:val="32"/>
          <w:szCs w:val="32"/>
          <w:lang w:val="en-US"/>
        </w:rPr>
      </w:pPr>
    </w:p>
    <w:p w:rsidR="00100929" w:rsidRDefault="00100929" w:rsidP="00100929">
      <w:pPr>
        <w:spacing w:line="240" w:lineRule="auto"/>
        <w:rPr>
          <w:rFonts w:cstheme="minorHAnsi"/>
          <w:b/>
          <w:sz w:val="32"/>
          <w:szCs w:val="32"/>
          <w:lang w:val="en-US"/>
        </w:rPr>
      </w:pPr>
    </w:p>
    <w:p w:rsidR="00100929" w:rsidRDefault="00100929" w:rsidP="00100929">
      <w:pPr>
        <w:spacing w:line="240" w:lineRule="auto"/>
        <w:rPr>
          <w:rFonts w:cstheme="minorHAnsi"/>
          <w:b/>
          <w:sz w:val="32"/>
          <w:szCs w:val="32"/>
          <w:lang w:val="en-US"/>
        </w:rPr>
      </w:pPr>
    </w:p>
    <w:p w:rsidR="00B24A41" w:rsidRDefault="00B24A41" w:rsidP="00B24A41">
      <w:pPr>
        <w:ind w:left="4956" w:firstLine="708"/>
        <w:jc w:val="center"/>
        <w:rPr>
          <w:rFonts w:cstheme="minorHAnsi"/>
          <w:sz w:val="28"/>
          <w:szCs w:val="28"/>
          <w:lang w:val="en-US"/>
        </w:rPr>
      </w:pPr>
      <w:r w:rsidRPr="00244F12">
        <w:rPr>
          <w:rFonts w:cstheme="minorHAnsi"/>
          <w:sz w:val="28"/>
          <w:szCs w:val="28"/>
          <w:lang w:val="en-US"/>
        </w:rPr>
        <w:t xml:space="preserve">© </w:t>
      </w:r>
      <w:proofErr w:type="spellStart"/>
      <w:r w:rsidRPr="00244F12">
        <w:rPr>
          <w:rFonts w:cstheme="minorHAnsi"/>
          <w:sz w:val="28"/>
          <w:szCs w:val="28"/>
          <w:lang w:val="en-US"/>
        </w:rPr>
        <w:t>Djavanshir.N</w:t>
      </w:r>
      <w:proofErr w:type="spellEnd"/>
    </w:p>
    <w:p w:rsidR="00B24A41" w:rsidRDefault="00B24A41" w:rsidP="00100929">
      <w:pPr>
        <w:spacing w:line="240" w:lineRule="auto"/>
        <w:rPr>
          <w:rFonts w:cstheme="minorHAnsi"/>
          <w:b/>
          <w:sz w:val="32"/>
          <w:szCs w:val="32"/>
          <w:lang w:val="en-US"/>
        </w:rPr>
      </w:pPr>
    </w:p>
    <w:p w:rsidR="00B24A41" w:rsidRDefault="00B24A41" w:rsidP="00100929">
      <w:pPr>
        <w:spacing w:line="240" w:lineRule="auto"/>
        <w:rPr>
          <w:rFonts w:cstheme="minorHAnsi"/>
          <w:b/>
          <w:sz w:val="32"/>
          <w:szCs w:val="32"/>
          <w:lang w:val="en-US"/>
        </w:rPr>
      </w:pPr>
    </w:p>
    <w:p w:rsidR="00F040CF" w:rsidRPr="00100929" w:rsidRDefault="00100929" w:rsidP="00100929">
      <w:pPr>
        <w:spacing w:line="240" w:lineRule="auto"/>
        <w:rPr>
          <w:rFonts w:cstheme="minorHAnsi"/>
          <w:b/>
          <w:sz w:val="32"/>
          <w:szCs w:val="32"/>
          <w:lang w:val="en-US"/>
        </w:rPr>
      </w:pPr>
      <w:r>
        <w:rPr>
          <w:noProof/>
          <w:lang w:eastAsia="fr-FR"/>
        </w:rPr>
        <w:drawing>
          <wp:anchor distT="0" distB="0" distL="114300" distR="114300" simplePos="0" relativeHeight="251842560" behindDoc="0" locked="0" layoutInCell="1" allowOverlap="1">
            <wp:simplePos x="0" y="0"/>
            <wp:positionH relativeFrom="column">
              <wp:posOffset>4562475</wp:posOffset>
            </wp:positionH>
            <wp:positionV relativeFrom="paragraph">
              <wp:posOffset>14605</wp:posOffset>
            </wp:positionV>
            <wp:extent cx="1905000" cy="2856865"/>
            <wp:effectExtent l="0" t="0" r="0" b="635"/>
            <wp:wrapThrough wrapText="bothSides">
              <wp:wrapPolygon edited="0">
                <wp:start x="0" y="0"/>
                <wp:lineTo x="0" y="21461"/>
                <wp:lineTo x="21384" y="21461"/>
                <wp:lineTo x="21384" y="0"/>
                <wp:lineTo x="0" y="0"/>
              </wp:wrapPolygon>
            </wp:wrapThrough>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The Wanton Bishop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05000" cy="2856865"/>
                    </a:xfrm>
                    <a:prstGeom prst="rect">
                      <a:avLst/>
                    </a:prstGeom>
                  </pic:spPr>
                </pic:pic>
              </a:graphicData>
            </a:graphic>
            <wp14:sizeRelH relativeFrom="margin">
              <wp14:pctWidth>0</wp14:pctWidth>
            </wp14:sizeRelH>
            <wp14:sizeRelV relativeFrom="margin">
              <wp14:pctHeight>0</wp14:pctHeight>
            </wp14:sizeRelV>
          </wp:anchor>
        </w:drawing>
      </w:r>
      <w:r w:rsidR="00F040CF" w:rsidRPr="00100929">
        <w:rPr>
          <w:rFonts w:cstheme="minorHAnsi"/>
          <w:b/>
          <w:sz w:val="32"/>
          <w:szCs w:val="32"/>
          <w:lang w:val="en-US"/>
        </w:rPr>
        <w:t>2</w:t>
      </w:r>
      <w:r>
        <w:rPr>
          <w:rFonts w:cstheme="minorHAnsi"/>
          <w:b/>
          <w:sz w:val="32"/>
          <w:szCs w:val="32"/>
          <w:lang w:val="en-US"/>
        </w:rPr>
        <w:t>1h </w:t>
      </w:r>
      <w:r w:rsidR="00511C20" w:rsidRPr="00100929">
        <w:rPr>
          <w:rFonts w:cstheme="minorHAnsi"/>
          <w:b/>
          <w:sz w:val="32"/>
          <w:szCs w:val="32"/>
          <w:lang w:val="en-US"/>
        </w:rPr>
        <w:t>THE WANTON BISHOPS</w:t>
      </w:r>
    </w:p>
    <w:p w:rsidR="00F040CF" w:rsidRPr="00100929" w:rsidRDefault="00F040CF" w:rsidP="00F70E64">
      <w:pPr>
        <w:jc w:val="both"/>
        <w:rPr>
          <w:rFonts w:eastAsia="Times New Roman"/>
          <w:sz w:val="32"/>
          <w:szCs w:val="32"/>
        </w:rPr>
      </w:pPr>
      <w:r w:rsidRPr="00100929">
        <w:rPr>
          <w:rFonts w:eastAsia="Times New Roman"/>
          <w:sz w:val="32"/>
          <w:szCs w:val="32"/>
        </w:rPr>
        <w:t xml:space="preserve">Le Liban, n’est pas vraiment le premier endroit qui vient à l’esprit quand on évoque le blues, mais The </w:t>
      </w:r>
      <w:proofErr w:type="spellStart"/>
      <w:r w:rsidRPr="00100929">
        <w:rPr>
          <w:rFonts w:eastAsia="Times New Roman"/>
          <w:sz w:val="32"/>
          <w:szCs w:val="32"/>
        </w:rPr>
        <w:t>Wanton</w:t>
      </w:r>
      <w:proofErr w:type="spellEnd"/>
      <w:r w:rsidRPr="00100929">
        <w:rPr>
          <w:rFonts w:eastAsia="Times New Roman"/>
          <w:sz w:val="32"/>
          <w:szCs w:val="32"/>
        </w:rPr>
        <w:t xml:space="preserve"> Bishops, sont là pour changer la donne ! </w:t>
      </w:r>
    </w:p>
    <w:p w:rsidR="00F040CF" w:rsidRPr="00100929" w:rsidRDefault="00F040CF" w:rsidP="00F70E64">
      <w:pPr>
        <w:jc w:val="both"/>
        <w:rPr>
          <w:rFonts w:eastAsia="Times New Roman"/>
          <w:sz w:val="32"/>
          <w:szCs w:val="32"/>
        </w:rPr>
      </w:pPr>
      <w:r w:rsidRPr="00100929">
        <w:rPr>
          <w:rFonts w:eastAsia="Times New Roman"/>
          <w:sz w:val="32"/>
          <w:szCs w:val="32"/>
        </w:rPr>
        <w:t>Entre rock garage et un blues caverneux qui se serait doré la pilule au soleil d’Orient entre deux riffs de guitares vieilli en fût de chêne.</w:t>
      </w:r>
    </w:p>
    <w:p w:rsidR="00F040CF" w:rsidRPr="00100929" w:rsidRDefault="00F040CF" w:rsidP="00F70E64">
      <w:pPr>
        <w:spacing w:line="240" w:lineRule="auto"/>
        <w:jc w:val="both"/>
        <w:rPr>
          <w:rFonts w:eastAsia="Times New Roman"/>
          <w:sz w:val="32"/>
          <w:szCs w:val="32"/>
        </w:rPr>
      </w:pPr>
      <w:r w:rsidRPr="00100929">
        <w:rPr>
          <w:rFonts w:eastAsia="Times New Roman"/>
          <w:sz w:val="32"/>
          <w:szCs w:val="32"/>
        </w:rPr>
        <w:t>Si vous aimez : The Black Keys, Les Doors, les westerns </w:t>
      </w:r>
    </w:p>
    <w:p w:rsidR="00F040CF" w:rsidRPr="00100929" w:rsidRDefault="00F040CF" w:rsidP="00100929">
      <w:pPr>
        <w:ind w:left="360"/>
        <w:rPr>
          <w:b/>
          <w:sz w:val="32"/>
        </w:rPr>
      </w:pPr>
      <w:r w:rsidRPr="00100929">
        <w:rPr>
          <w:b/>
          <w:sz w:val="32"/>
        </w:rPr>
        <w:t xml:space="preserve">  </w:t>
      </w:r>
    </w:p>
    <w:p w:rsidR="00F040CF" w:rsidRDefault="00F040CF" w:rsidP="00F040CF">
      <w:pPr>
        <w:rPr>
          <w:b/>
          <w:sz w:val="32"/>
        </w:rPr>
      </w:pPr>
    </w:p>
    <w:p w:rsidR="00F040CF" w:rsidRDefault="00F040CF" w:rsidP="00F040CF">
      <w:pPr>
        <w:rPr>
          <w:b/>
          <w:sz w:val="32"/>
        </w:rPr>
      </w:pPr>
    </w:p>
    <w:p w:rsidR="00F040CF" w:rsidRDefault="00F040CF" w:rsidP="00F040CF">
      <w:pPr>
        <w:rPr>
          <w:b/>
          <w:sz w:val="32"/>
        </w:rPr>
      </w:pPr>
    </w:p>
    <w:p w:rsidR="00F040CF" w:rsidRPr="00100929" w:rsidRDefault="00F040CF" w:rsidP="00F040CF">
      <w:pPr>
        <w:rPr>
          <w:b/>
          <w:sz w:val="44"/>
          <w:u w:val="single"/>
        </w:rPr>
      </w:pPr>
      <w:r w:rsidRPr="00100929">
        <w:rPr>
          <w:b/>
          <w:sz w:val="44"/>
          <w:u w:val="single"/>
        </w:rPr>
        <w:lastRenderedPageBreak/>
        <w:t>Mardi 23 juillet / Les Hauts de St Aubin</w:t>
      </w:r>
    </w:p>
    <w:p w:rsidR="00F040CF" w:rsidRPr="00511C20" w:rsidRDefault="00B24A41" w:rsidP="00F040CF">
      <w:pPr>
        <w:rPr>
          <w:b/>
          <w:sz w:val="32"/>
          <w:szCs w:val="32"/>
        </w:rPr>
      </w:pPr>
      <w:r>
        <w:rPr>
          <w:b/>
          <w:sz w:val="32"/>
          <w:szCs w:val="32"/>
        </w:rPr>
        <w:t>19h30</w:t>
      </w:r>
      <w:r w:rsidR="00100929" w:rsidRPr="00511C20">
        <w:rPr>
          <w:b/>
          <w:sz w:val="32"/>
          <w:szCs w:val="32"/>
        </w:rPr>
        <w:t xml:space="preserve"> PROXIMITUDE CIE DU MARTEAU A PLUMES</w:t>
      </w:r>
    </w:p>
    <w:p w:rsidR="00F040CF" w:rsidRPr="00100929" w:rsidRDefault="00F040CF" w:rsidP="00F70E64">
      <w:pPr>
        <w:jc w:val="both"/>
        <w:rPr>
          <w:sz w:val="32"/>
          <w:szCs w:val="32"/>
        </w:rPr>
      </w:pPr>
      <w:proofErr w:type="spellStart"/>
      <w:r w:rsidRPr="00100929">
        <w:rPr>
          <w:sz w:val="32"/>
          <w:szCs w:val="32"/>
        </w:rPr>
        <w:t>Proximitude</w:t>
      </w:r>
      <w:proofErr w:type="spellEnd"/>
      <w:r w:rsidRPr="00100929">
        <w:rPr>
          <w:sz w:val="32"/>
          <w:szCs w:val="32"/>
        </w:rPr>
        <w:t xml:space="preserve">, c'est une apparition soudaine de musiciens prêt à tout pour favoriser la proximité et le contact humain entre festivaliers grâce à leur arme secrète : leur mélange détonnant et sans complexe de musique électro hiphop et de mélodies des </w:t>
      </w:r>
      <w:proofErr w:type="spellStart"/>
      <w:r w:rsidRPr="00100929">
        <w:rPr>
          <w:sz w:val="32"/>
          <w:szCs w:val="32"/>
        </w:rPr>
        <w:t>balkans</w:t>
      </w:r>
      <w:proofErr w:type="spellEnd"/>
      <w:r w:rsidRPr="00100929">
        <w:rPr>
          <w:sz w:val="32"/>
          <w:szCs w:val="32"/>
        </w:rPr>
        <w:t xml:space="preserve">. </w:t>
      </w:r>
    </w:p>
    <w:p w:rsidR="00F040CF" w:rsidRPr="00100929" w:rsidRDefault="00F040CF" w:rsidP="00F70E64">
      <w:pPr>
        <w:jc w:val="both"/>
        <w:rPr>
          <w:sz w:val="32"/>
          <w:szCs w:val="32"/>
        </w:rPr>
      </w:pPr>
      <w:r w:rsidRPr="00100929">
        <w:rPr>
          <w:sz w:val="32"/>
          <w:szCs w:val="32"/>
        </w:rPr>
        <w:t>Ensemble, ces énergumènes vous proposeront tous les moyens à leur disposition pour résoudre l'alerte critique de proximité détectée par leurs instruments...</w:t>
      </w:r>
    </w:p>
    <w:p w:rsidR="00F040CF" w:rsidRPr="00100929" w:rsidRDefault="00F040CF" w:rsidP="00100929">
      <w:pPr>
        <w:jc w:val="center"/>
        <w:rPr>
          <w:sz w:val="32"/>
        </w:rPr>
      </w:pPr>
      <w:r w:rsidRPr="00A902D5">
        <w:rPr>
          <w:rFonts w:cstheme="minorHAnsi"/>
          <w:noProof/>
          <w:sz w:val="28"/>
          <w:szCs w:val="28"/>
          <w:lang w:eastAsia="fr-FR"/>
        </w:rPr>
        <w:drawing>
          <wp:inline distT="0" distB="0" distL="0" distR="0" wp14:anchorId="47726295" wp14:editId="0A3CDA67">
            <wp:extent cx="2616020" cy="1979019"/>
            <wp:effectExtent l="0" t="0" r="0" b="2540"/>
            <wp:docPr id="236" name="Image 236" descr="C:\Users\mdarras\AppData\Local\Microsoft\Windows\INetCache\Content.Outlook\D61G6SBS\Marteau à Plumes_PROXIMITU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darras\AppData\Local\Microsoft\Windows\INetCache\Content.Outlook\D61G6SBS\Marteau à Plumes_PROXIMITUD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18545" cy="1980929"/>
                    </a:xfrm>
                    <a:prstGeom prst="rect">
                      <a:avLst/>
                    </a:prstGeom>
                    <a:noFill/>
                    <a:ln>
                      <a:noFill/>
                    </a:ln>
                  </pic:spPr>
                </pic:pic>
              </a:graphicData>
            </a:graphic>
          </wp:inline>
        </w:drawing>
      </w:r>
      <w:r w:rsidR="00100929">
        <w:rPr>
          <w:sz w:val="32"/>
        </w:rPr>
        <w:t>© Olivier Veaux</w:t>
      </w:r>
    </w:p>
    <w:p w:rsidR="00F040CF" w:rsidRPr="00511C20" w:rsidRDefault="00511C20" w:rsidP="00F040CF">
      <w:pPr>
        <w:rPr>
          <w:rFonts w:cstheme="minorHAnsi"/>
          <w:b/>
          <w:sz w:val="32"/>
          <w:szCs w:val="32"/>
          <w:lang w:val="en-US"/>
        </w:rPr>
      </w:pPr>
      <w:proofErr w:type="gramStart"/>
      <w:r>
        <w:rPr>
          <w:rFonts w:cstheme="minorHAnsi"/>
          <w:b/>
          <w:sz w:val="32"/>
          <w:szCs w:val="32"/>
          <w:lang w:val="en-US"/>
        </w:rPr>
        <w:t>21</w:t>
      </w:r>
      <w:proofErr w:type="gramEnd"/>
      <w:r>
        <w:rPr>
          <w:rFonts w:cstheme="minorHAnsi"/>
          <w:b/>
          <w:sz w:val="32"/>
          <w:szCs w:val="32"/>
          <w:lang w:val="en-US"/>
        </w:rPr>
        <w:t>H </w:t>
      </w:r>
      <w:r w:rsidRPr="00511C20">
        <w:rPr>
          <w:rFonts w:cstheme="minorHAnsi"/>
          <w:b/>
          <w:sz w:val="32"/>
          <w:szCs w:val="32"/>
          <w:lang w:val="en-US"/>
        </w:rPr>
        <w:t>FANFARAÏ BIG BAND</w:t>
      </w:r>
    </w:p>
    <w:p w:rsidR="00F040CF" w:rsidRPr="00100929" w:rsidRDefault="00100929" w:rsidP="00F70E64">
      <w:pPr>
        <w:jc w:val="both"/>
        <w:rPr>
          <w:rFonts w:eastAsia="Times New Roman"/>
          <w:sz w:val="32"/>
          <w:szCs w:val="32"/>
        </w:rPr>
      </w:pPr>
      <w:r>
        <w:rPr>
          <w:b/>
          <w:noProof/>
          <w:sz w:val="32"/>
          <w:lang w:eastAsia="fr-FR"/>
        </w:rPr>
        <w:drawing>
          <wp:anchor distT="0" distB="0" distL="114300" distR="114300" simplePos="0" relativeHeight="251844608" behindDoc="0" locked="0" layoutInCell="1" allowOverlap="1">
            <wp:simplePos x="0" y="0"/>
            <wp:positionH relativeFrom="column">
              <wp:posOffset>3990975</wp:posOffset>
            </wp:positionH>
            <wp:positionV relativeFrom="paragraph">
              <wp:posOffset>846455</wp:posOffset>
            </wp:positionV>
            <wp:extent cx="2623820" cy="1967865"/>
            <wp:effectExtent l="0" t="0" r="5080" b="0"/>
            <wp:wrapThrough wrapText="bothSides">
              <wp:wrapPolygon edited="0">
                <wp:start x="0" y="0"/>
                <wp:lineTo x="0" y="21328"/>
                <wp:lineTo x="21485" y="21328"/>
                <wp:lineTo x="21485" y="0"/>
                <wp:lineTo x="0" y="0"/>
              </wp:wrapPolygon>
            </wp:wrapThrough>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BB-groupe-Justine-Darmo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23820" cy="1967865"/>
                    </a:xfrm>
                    <a:prstGeom prst="rect">
                      <a:avLst/>
                    </a:prstGeom>
                  </pic:spPr>
                </pic:pic>
              </a:graphicData>
            </a:graphic>
          </wp:anchor>
        </w:drawing>
      </w:r>
      <w:r w:rsidR="00F040CF" w:rsidRPr="00100929">
        <w:rPr>
          <w:rFonts w:eastAsia="Times New Roman"/>
          <w:sz w:val="32"/>
          <w:szCs w:val="32"/>
        </w:rPr>
        <w:t xml:space="preserve">Ce </w:t>
      </w:r>
      <w:proofErr w:type="spellStart"/>
      <w:r w:rsidR="00F040CF" w:rsidRPr="00100929">
        <w:rPr>
          <w:rFonts w:eastAsia="Times New Roman"/>
          <w:sz w:val="32"/>
          <w:szCs w:val="32"/>
        </w:rPr>
        <w:t>big</w:t>
      </w:r>
      <w:proofErr w:type="spellEnd"/>
      <w:r w:rsidR="00F040CF" w:rsidRPr="00100929">
        <w:rPr>
          <w:rFonts w:eastAsia="Times New Roman"/>
          <w:sz w:val="32"/>
          <w:szCs w:val="32"/>
        </w:rPr>
        <w:t xml:space="preserve"> Band atypique fait dialoguer les sonorités traditionnelles d’Afrique du Nord, le jazz, les rythmiques et harmonies des musiques latines, turques et tziganes. </w:t>
      </w:r>
    </w:p>
    <w:p w:rsidR="00F040CF" w:rsidRPr="00100929" w:rsidRDefault="00F040CF" w:rsidP="00F70E64">
      <w:pPr>
        <w:jc w:val="both"/>
        <w:rPr>
          <w:rFonts w:eastAsia="Times New Roman"/>
          <w:sz w:val="32"/>
          <w:szCs w:val="32"/>
        </w:rPr>
      </w:pPr>
      <w:r w:rsidRPr="00100929">
        <w:rPr>
          <w:rFonts w:eastAsia="Times New Roman"/>
          <w:sz w:val="32"/>
          <w:szCs w:val="32"/>
        </w:rPr>
        <w:t xml:space="preserve">Avec leur nouvel opus </w:t>
      </w:r>
      <w:proofErr w:type="gramStart"/>
      <w:r w:rsidRPr="00100929">
        <w:rPr>
          <w:rFonts w:eastAsia="Times New Roman"/>
          <w:sz w:val="32"/>
          <w:szCs w:val="32"/>
        </w:rPr>
        <w:t>«  Ra</w:t>
      </w:r>
      <w:r w:rsidR="00B24A41">
        <w:rPr>
          <w:rFonts w:eastAsia="Times New Roman"/>
          <w:sz w:val="32"/>
          <w:szCs w:val="32"/>
        </w:rPr>
        <w:t>ï</w:t>
      </w:r>
      <w:proofErr w:type="gramEnd"/>
      <w:r w:rsidR="00B24A41">
        <w:rPr>
          <w:rFonts w:eastAsia="Times New Roman"/>
          <w:sz w:val="32"/>
          <w:szCs w:val="32"/>
        </w:rPr>
        <w:t xml:space="preserve"> </w:t>
      </w:r>
      <w:proofErr w:type="spellStart"/>
      <w:r w:rsidR="00B24A41">
        <w:rPr>
          <w:rFonts w:eastAsia="Times New Roman"/>
          <w:sz w:val="32"/>
          <w:szCs w:val="32"/>
        </w:rPr>
        <w:t>is</w:t>
      </w:r>
      <w:proofErr w:type="spellEnd"/>
      <w:r w:rsidR="00B24A41">
        <w:rPr>
          <w:rFonts w:eastAsia="Times New Roman"/>
          <w:sz w:val="32"/>
          <w:szCs w:val="32"/>
        </w:rPr>
        <w:t xml:space="preserve"> not </w:t>
      </w:r>
      <w:proofErr w:type="spellStart"/>
      <w:r w:rsidR="00B24A41">
        <w:rPr>
          <w:rFonts w:eastAsia="Times New Roman"/>
          <w:sz w:val="32"/>
          <w:szCs w:val="32"/>
        </w:rPr>
        <w:t>dead</w:t>
      </w:r>
      <w:proofErr w:type="spellEnd"/>
      <w:r w:rsidR="00B24A41">
        <w:rPr>
          <w:rFonts w:eastAsia="Times New Roman"/>
          <w:sz w:val="32"/>
          <w:szCs w:val="32"/>
        </w:rPr>
        <w:t> »</w:t>
      </w:r>
      <w:r w:rsidRPr="00100929">
        <w:rPr>
          <w:rFonts w:eastAsia="Times New Roman"/>
          <w:sz w:val="32"/>
          <w:szCs w:val="32"/>
        </w:rPr>
        <w:t xml:space="preserve">  cuivré, et chaleureux,</w:t>
      </w:r>
      <w:r w:rsidR="00B24A41">
        <w:rPr>
          <w:rFonts w:eastAsia="Times New Roman"/>
          <w:sz w:val="32"/>
          <w:szCs w:val="32"/>
        </w:rPr>
        <w:t xml:space="preserve"> le groupe nous  invite à</w:t>
      </w:r>
      <w:r w:rsidRPr="00100929">
        <w:rPr>
          <w:rFonts w:eastAsia="Times New Roman"/>
          <w:sz w:val="32"/>
          <w:szCs w:val="32"/>
        </w:rPr>
        <w:t xml:space="preserve"> explorer une large palette de teinte musicales du patrimoine arabe-</w:t>
      </w:r>
      <w:proofErr w:type="spellStart"/>
      <w:r w:rsidRPr="00100929">
        <w:rPr>
          <w:rFonts w:eastAsia="Times New Roman"/>
          <w:sz w:val="32"/>
          <w:szCs w:val="32"/>
        </w:rPr>
        <w:t>anadalou</w:t>
      </w:r>
      <w:proofErr w:type="spellEnd"/>
      <w:r w:rsidRPr="00100929">
        <w:rPr>
          <w:rFonts w:eastAsia="Times New Roman"/>
          <w:sz w:val="32"/>
          <w:szCs w:val="32"/>
        </w:rPr>
        <w:t xml:space="preserve">, ganga, berbère ou encore </w:t>
      </w:r>
      <w:proofErr w:type="spellStart"/>
      <w:r w:rsidRPr="00100929">
        <w:rPr>
          <w:rFonts w:eastAsia="Times New Roman"/>
          <w:sz w:val="32"/>
          <w:szCs w:val="32"/>
        </w:rPr>
        <w:t>chaâbi</w:t>
      </w:r>
      <w:proofErr w:type="spellEnd"/>
      <w:r w:rsidRPr="00100929">
        <w:rPr>
          <w:rFonts w:eastAsia="Times New Roman"/>
          <w:sz w:val="32"/>
          <w:szCs w:val="32"/>
        </w:rPr>
        <w:t xml:space="preserve"> .</w:t>
      </w:r>
    </w:p>
    <w:p w:rsidR="00F040CF" w:rsidRPr="00100929" w:rsidRDefault="00F040CF" w:rsidP="00F70E64">
      <w:pPr>
        <w:spacing w:line="240" w:lineRule="auto"/>
        <w:jc w:val="both"/>
        <w:rPr>
          <w:rFonts w:eastAsia="Times New Roman"/>
          <w:sz w:val="32"/>
          <w:szCs w:val="32"/>
        </w:rPr>
      </w:pPr>
      <w:r w:rsidRPr="00100929">
        <w:rPr>
          <w:rFonts w:eastAsia="Times New Roman"/>
          <w:sz w:val="32"/>
          <w:szCs w:val="32"/>
        </w:rPr>
        <w:t xml:space="preserve">Si vous aimez : Cheick Raymond - Tito </w:t>
      </w:r>
      <w:proofErr w:type="spellStart"/>
      <w:r w:rsidRPr="00100929">
        <w:rPr>
          <w:rFonts w:eastAsia="Times New Roman"/>
          <w:sz w:val="32"/>
          <w:szCs w:val="32"/>
        </w:rPr>
        <w:t>Puente</w:t>
      </w:r>
      <w:proofErr w:type="spellEnd"/>
      <w:r w:rsidRPr="00100929">
        <w:rPr>
          <w:rFonts w:eastAsia="Times New Roman"/>
          <w:sz w:val="32"/>
          <w:szCs w:val="32"/>
        </w:rPr>
        <w:t>- Les auberges espagnoles </w:t>
      </w:r>
    </w:p>
    <w:p w:rsidR="00F040CF" w:rsidRDefault="00F040CF" w:rsidP="00100929">
      <w:pPr>
        <w:ind w:left="6372" w:firstLine="708"/>
        <w:rPr>
          <w:sz w:val="32"/>
        </w:rPr>
      </w:pPr>
      <w:r w:rsidRPr="00A902D5">
        <w:rPr>
          <w:sz w:val="32"/>
        </w:rPr>
        <w:t>© Justine-Darmon</w:t>
      </w:r>
    </w:p>
    <w:p w:rsidR="00511C20" w:rsidRPr="00B24A41" w:rsidRDefault="00B24A41" w:rsidP="00B24A41">
      <w:pPr>
        <w:rPr>
          <w:sz w:val="32"/>
        </w:rPr>
      </w:pPr>
      <w:r w:rsidRPr="00B24A41">
        <w:rPr>
          <w:sz w:val="32"/>
        </w:rPr>
        <w:t>Restauration sur place</w:t>
      </w:r>
    </w:p>
    <w:p w:rsidR="00511C20" w:rsidRPr="00511C20" w:rsidRDefault="00F040CF" w:rsidP="00F040CF">
      <w:pPr>
        <w:rPr>
          <w:sz w:val="32"/>
        </w:rPr>
      </w:pPr>
      <w:r w:rsidRPr="00041EC5">
        <w:rPr>
          <w:sz w:val="32"/>
        </w:rPr>
        <w:t xml:space="preserve">La buvette sera tenue par l’association des Yankees, </w:t>
      </w:r>
      <w:proofErr w:type="spellStart"/>
      <w:r w:rsidRPr="00041EC5">
        <w:rPr>
          <w:sz w:val="32"/>
        </w:rPr>
        <w:t>sco</w:t>
      </w:r>
      <w:proofErr w:type="spellEnd"/>
      <w:r w:rsidRPr="00041EC5">
        <w:rPr>
          <w:sz w:val="32"/>
        </w:rPr>
        <w:t xml:space="preserve"> football américain.</w:t>
      </w:r>
    </w:p>
    <w:p w:rsidR="00F70E64" w:rsidRDefault="00F70E64" w:rsidP="00F040CF">
      <w:pPr>
        <w:rPr>
          <w:b/>
          <w:sz w:val="44"/>
          <w:u w:val="single"/>
        </w:rPr>
      </w:pPr>
    </w:p>
    <w:p w:rsidR="00F040CF" w:rsidRDefault="00F040CF" w:rsidP="00F040CF">
      <w:pPr>
        <w:rPr>
          <w:b/>
          <w:sz w:val="44"/>
          <w:u w:val="single"/>
        </w:rPr>
      </w:pPr>
      <w:r w:rsidRPr="00511C20">
        <w:rPr>
          <w:b/>
          <w:sz w:val="44"/>
          <w:u w:val="single"/>
        </w:rPr>
        <w:lastRenderedPageBreak/>
        <w:t xml:space="preserve">Jeudi 25 juillet / Cale de la </w:t>
      </w:r>
      <w:proofErr w:type="spellStart"/>
      <w:r w:rsidRPr="00511C20">
        <w:rPr>
          <w:b/>
          <w:sz w:val="44"/>
          <w:u w:val="single"/>
        </w:rPr>
        <w:t>Savatte</w:t>
      </w:r>
      <w:proofErr w:type="spellEnd"/>
    </w:p>
    <w:p w:rsidR="00851A8E" w:rsidRPr="00851A8E" w:rsidRDefault="00851A8E" w:rsidP="00F040CF">
      <w:pPr>
        <w:rPr>
          <w:b/>
          <w:i/>
          <w:color w:val="1F4E79" w:themeColor="accent1" w:themeShade="80"/>
          <w:sz w:val="36"/>
        </w:rPr>
      </w:pPr>
      <w:r w:rsidRPr="00511C20">
        <w:rPr>
          <w:b/>
          <w:i/>
          <w:color w:val="1F4E79" w:themeColor="accent1" w:themeShade="80"/>
          <w:sz w:val="36"/>
        </w:rPr>
        <w:t>Accueil spécifique, boucle magnétique et gilets vibrant</w:t>
      </w:r>
      <w:r>
        <w:rPr>
          <w:b/>
          <w:i/>
          <w:color w:val="1F4E79" w:themeColor="accent1" w:themeShade="80"/>
          <w:sz w:val="36"/>
        </w:rPr>
        <w:t>s</w:t>
      </w:r>
    </w:p>
    <w:p w:rsidR="00F040CF" w:rsidRPr="00511C20" w:rsidRDefault="00511C20" w:rsidP="00F040CF">
      <w:pPr>
        <w:spacing w:after="0"/>
        <w:rPr>
          <w:b/>
          <w:sz w:val="32"/>
          <w:szCs w:val="32"/>
        </w:rPr>
      </w:pPr>
      <w:r>
        <w:rPr>
          <w:b/>
          <w:sz w:val="32"/>
          <w:szCs w:val="32"/>
        </w:rPr>
        <w:t xml:space="preserve">19H </w:t>
      </w:r>
      <w:r w:rsidR="00F040CF" w:rsidRPr="00511C20">
        <w:rPr>
          <w:b/>
          <w:sz w:val="32"/>
          <w:szCs w:val="32"/>
        </w:rPr>
        <w:t>Apéro Mix LABEL BEATS &amp; SOUND </w:t>
      </w:r>
    </w:p>
    <w:p w:rsidR="00511C20" w:rsidRPr="00511C20" w:rsidRDefault="00511C20" w:rsidP="00F040CF">
      <w:pPr>
        <w:spacing w:after="0"/>
        <w:rPr>
          <w:rFonts w:ascii="Avenir-Light" w:hAnsi="Avenir-Light"/>
          <w:sz w:val="32"/>
          <w:szCs w:val="32"/>
        </w:rPr>
      </w:pPr>
    </w:p>
    <w:p w:rsidR="00F040CF" w:rsidRPr="00511C20" w:rsidRDefault="00511C20" w:rsidP="00F040CF">
      <w:pPr>
        <w:spacing w:after="0"/>
        <w:rPr>
          <w:b/>
          <w:sz w:val="32"/>
          <w:szCs w:val="32"/>
        </w:rPr>
      </w:pPr>
      <w:r>
        <w:rPr>
          <w:b/>
          <w:sz w:val="32"/>
          <w:szCs w:val="32"/>
        </w:rPr>
        <w:t>20h</w:t>
      </w:r>
      <w:r w:rsidR="00F040CF" w:rsidRPr="00511C20">
        <w:rPr>
          <w:b/>
          <w:sz w:val="32"/>
          <w:szCs w:val="32"/>
        </w:rPr>
        <w:t xml:space="preserve"> </w:t>
      </w:r>
      <w:r w:rsidRPr="00511C20">
        <w:rPr>
          <w:b/>
          <w:sz w:val="32"/>
          <w:szCs w:val="32"/>
        </w:rPr>
        <w:t>BROKEN COLORS</w:t>
      </w:r>
    </w:p>
    <w:p w:rsidR="00F040CF" w:rsidRDefault="00F040CF" w:rsidP="00F70E64">
      <w:pPr>
        <w:jc w:val="both"/>
        <w:rPr>
          <w:sz w:val="32"/>
          <w:szCs w:val="32"/>
        </w:rPr>
      </w:pPr>
      <w:r w:rsidRPr="00511C20">
        <w:rPr>
          <w:sz w:val="32"/>
          <w:szCs w:val="32"/>
        </w:rPr>
        <w:t xml:space="preserve">Le quartet Angevin BROKEN COLORS est du genre à dépasser copieusement les lignes habituellement érigées en bonne conduite.  </w:t>
      </w:r>
    </w:p>
    <w:p w:rsidR="009761A2" w:rsidRPr="00511C20" w:rsidRDefault="009761A2" w:rsidP="00F70E64">
      <w:pPr>
        <w:jc w:val="both"/>
        <w:rPr>
          <w:sz w:val="32"/>
          <w:szCs w:val="32"/>
        </w:rPr>
      </w:pPr>
      <w:r>
        <w:rPr>
          <w:sz w:val="32"/>
          <w:szCs w:val="32"/>
        </w:rPr>
        <w:t>Une musique franchement originale qui fait la part belle aux contrastes et autres imprévus où l’afro-beats se mêle aux dissonances d’un jazz libérés et ravageur.</w:t>
      </w:r>
    </w:p>
    <w:p w:rsidR="00F040CF" w:rsidRDefault="00F040CF" w:rsidP="00511C20">
      <w:pPr>
        <w:jc w:val="center"/>
        <w:rPr>
          <w:rFonts w:cstheme="minorHAnsi"/>
          <w:sz w:val="28"/>
          <w:szCs w:val="28"/>
          <w:lang w:val="en-US"/>
        </w:rPr>
      </w:pPr>
      <w:r>
        <w:rPr>
          <w:rFonts w:cstheme="minorHAnsi"/>
          <w:noProof/>
          <w:sz w:val="28"/>
          <w:szCs w:val="28"/>
          <w:lang w:eastAsia="fr-FR"/>
        </w:rPr>
        <w:drawing>
          <wp:inline distT="0" distB="0" distL="0" distR="0" wp14:anchorId="49669FFB" wp14:editId="01143C93">
            <wp:extent cx="2899404" cy="1933575"/>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ROKEN COLORS_by_DJAVANSHIR.N (1 sur 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72838" cy="1982547"/>
                    </a:xfrm>
                    <a:prstGeom prst="rect">
                      <a:avLst/>
                    </a:prstGeom>
                  </pic:spPr>
                </pic:pic>
              </a:graphicData>
            </a:graphic>
          </wp:inline>
        </w:drawing>
      </w:r>
      <w:r w:rsidRPr="00244F12">
        <w:rPr>
          <w:rFonts w:cstheme="minorHAnsi"/>
          <w:sz w:val="28"/>
          <w:szCs w:val="28"/>
          <w:lang w:val="en-US"/>
        </w:rPr>
        <w:t xml:space="preserve">© </w:t>
      </w:r>
      <w:proofErr w:type="spellStart"/>
      <w:r w:rsidRPr="00244F12">
        <w:rPr>
          <w:rFonts w:cstheme="minorHAnsi"/>
          <w:sz w:val="28"/>
          <w:szCs w:val="28"/>
          <w:lang w:val="en-US"/>
        </w:rPr>
        <w:t>Djavanshir.N</w:t>
      </w:r>
      <w:proofErr w:type="spellEnd"/>
    </w:p>
    <w:p w:rsidR="00F040CF" w:rsidRPr="00511C20" w:rsidRDefault="00511C20" w:rsidP="00511C20">
      <w:pPr>
        <w:spacing w:after="0"/>
        <w:rPr>
          <w:b/>
          <w:sz w:val="32"/>
          <w:szCs w:val="32"/>
        </w:rPr>
      </w:pPr>
      <w:r>
        <w:rPr>
          <w:b/>
          <w:sz w:val="32"/>
          <w:szCs w:val="32"/>
        </w:rPr>
        <w:t>21h</w:t>
      </w:r>
      <w:r w:rsidR="00F040CF" w:rsidRPr="00511C20">
        <w:rPr>
          <w:b/>
          <w:sz w:val="32"/>
          <w:szCs w:val="32"/>
        </w:rPr>
        <w:t xml:space="preserve"> The Dizzy </w:t>
      </w:r>
      <w:proofErr w:type="spellStart"/>
      <w:r w:rsidR="00F040CF" w:rsidRPr="00511C20">
        <w:rPr>
          <w:b/>
          <w:sz w:val="32"/>
          <w:szCs w:val="32"/>
        </w:rPr>
        <w:t>Brains</w:t>
      </w:r>
      <w:proofErr w:type="spellEnd"/>
    </w:p>
    <w:p w:rsidR="00F040CF" w:rsidRPr="00511C20" w:rsidRDefault="00511C20" w:rsidP="00F70E64">
      <w:pPr>
        <w:shd w:val="clear" w:color="auto" w:fill="FFFFFF"/>
        <w:jc w:val="both"/>
        <w:rPr>
          <w:rFonts w:eastAsia="Times New Roman"/>
          <w:sz w:val="32"/>
          <w:szCs w:val="32"/>
        </w:rPr>
      </w:pPr>
      <w:r>
        <w:rPr>
          <w:noProof/>
          <w:lang w:eastAsia="fr-FR"/>
        </w:rPr>
        <w:drawing>
          <wp:anchor distT="0" distB="0" distL="114300" distR="114300" simplePos="0" relativeHeight="251845632" behindDoc="0" locked="0" layoutInCell="1" allowOverlap="1">
            <wp:simplePos x="0" y="0"/>
            <wp:positionH relativeFrom="column">
              <wp:posOffset>4133850</wp:posOffset>
            </wp:positionH>
            <wp:positionV relativeFrom="paragraph">
              <wp:posOffset>490220</wp:posOffset>
            </wp:positionV>
            <wp:extent cx="2476500" cy="2476500"/>
            <wp:effectExtent l="0" t="0" r="0" b="0"/>
            <wp:wrapThrough wrapText="bothSides">
              <wp:wrapPolygon edited="0">
                <wp:start x="0" y="0"/>
                <wp:lineTo x="0" y="21434"/>
                <wp:lineTo x="21434" y="21434"/>
                <wp:lineTo x="21434" y="0"/>
                <wp:lineTo x="0" y="0"/>
              </wp:wrapPolygon>
            </wp:wrapThrough>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e Dizzy Brains (c) Serge Leplege_HD (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76500" cy="2476500"/>
                    </a:xfrm>
                    <a:prstGeom prst="rect">
                      <a:avLst/>
                    </a:prstGeom>
                  </pic:spPr>
                </pic:pic>
              </a:graphicData>
            </a:graphic>
          </wp:anchor>
        </w:drawing>
      </w:r>
      <w:r w:rsidR="00F040CF" w:rsidRPr="00511C20">
        <w:rPr>
          <w:rFonts w:eastAsia="Times New Roman"/>
          <w:sz w:val="32"/>
          <w:szCs w:val="32"/>
        </w:rPr>
        <w:t>Il était temps ! Des plombes que ç</w:t>
      </w:r>
      <w:r w:rsidR="00F70E64">
        <w:rPr>
          <w:rFonts w:eastAsia="Times New Roman"/>
          <w:sz w:val="32"/>
          <w:szCs w:val="32"/>
        </w:rPr>
        <w:t>a</w:t>
      </w:r>
      <w:r w:rsidR="00F040CF" w:rsidRPr="00511C20">
        <w:rPr>
          <w:rFonts w:eastAsia="Times New Roman"/>
          <w:sz w:val="32"/>
          <w:szCs w:val="32"/>
        </w:rPr>
        <w:t xml:space="preserve"> ronronnait dans le rock </w:t>
      </w:r>
      <w:proofErr w:type="spellStart"/>
      <w:r w:rsidR="00F040CF" w:rsidRPr="00511C20">
        <w:rPr>
          <w:rFonts w:eastAsia="Times New Roman"/>
          <w:sz w:val="32"/>
          <w:szCs w:val="32"/>
        </w:rPr>
        <w:t>market</w:t>
      </w:r>
      <w:proofErr w:type="spellEnd"/>
      <w:r w:rsidR="00F040CF" w:rsidRPr="00511C20">
        <w:rPr>
          <w:rFonts w:eastAsia="Times New Roman"/>
          <w:sz w:val="32"/>
          <w:szCs w:val="32"/>
        </w:rPr>
        <w:t>, et voilà q</w:t>
      </w:r>
      <w:r w:rsidR="009761A2">
        <w:rPr>
          <w:rFonts w:eastAsia="Times New Roman"/>
          <w:sz w:val="32"/>
          <w:szCs w:val="32"/>
        </w:rPr>
        <w:t>ue déboulent</w:t>
      </w:r>
      <w:proofErr w:type="gramStart"/>
      <w:r w:rsidR="009761A2">
        <w:rPr>
          <w:rFonts w:eastAsia="Times New Roman"/>
          <w:sz w:val="32"/>
          <w:szCs w:val="32"/>
        </w:rPr>
        <w:t xml:space="preserve"> «Out</w:t>
      </w:r>
      <w:proofErr w:type="gramEnd"/>
      <w:r w:rsidR="009761A2">
        <w:rPr>
          <w:rFonts w:eastAsia="Times New Roman"/>
          <w:sz w:val="32"/>
          <w:szCs w:val="32"/>
        </w:rPr>
        <w:t xml:space="preserve"> of the cage»</w:t>
      </w:r>
      <w:r w:rsidR="00F040CF" w:rsidRPr="00511C20">
        <w:rPr>
          <w:rFonts w:eastAsia="Times New Roman"/>
          <w:sz w:val="32"/>
          <w:szCs w:val="32"/>
        </w:rPr>
        <w:t xml:space="preserve"> 4 jeunes fauves venus de </w:t>
      </w:r>
      <w:r w:rsidR="009761A2">
        <w:rPr>
          <w:rFonts w:eastAsia="Times New Roman"/>
          <w:sz w:val="32"/>
          <w:szCs w:val="32"/>
        </w:rPr>
        <w:t>Madagascar</w:t>
      </w:r>
      <w:r w:rsidR="00F040CF" w:rsidRPr="00511C20">
        <w:rPr>
          <w:rFonts w:eastAsia="Times New Roman"/>
          <w:sz w:val="32"/>
          <w:szCs w:val="32"/>
        </w:rPr>
        <w:t>. Les garçons envoient tout valdinguer, sans calcul aucun, une musique d’instinct et de rage qu'ils jouent coûte que coûte, avec ce qu’ils ont sous la main, pour remettre le rock à sa place. </w:t>
      </w:r>
    </w:p>
    <w:p w:rsidR="00F040CF" w:rsidRPr="00511C20" w:rsidRDefault="00F040CF" w:rsidP="00F70E64">
      <w:pPr>
        <w:spacing w:after="0" w:line="240" w:lineRule="auto"/>
        <w:jc w:val="both"/>
        <w:rPr>
          <w:rFonts w:cstheme="minorHAnsi"/>
          <w:sz w:val="32"/>
          <w:szCs w:val="32"/>
          <w:highlight w:val="yellow"/>
          <w:lang w:val="en-US"/>
        </w:rPr>
      </w:pPr>
      <w:r w:rsidRPr="00511C20">
        <w:rPr>
          <w:rFonts w:eastAsia="Times New Roman"/>
          <w:sz w:val="32"/>
          <w:szCs w:val="32"/>
        </w:rPr>
        <w:t xml:space="preserve">Si vous aimez : Les </w:t>
      </w:r>
      <w:proofErr w:type="spellStart"/>
      <w:r w:rsidRPr="00511C20">
        <w:rPr>
          <w:rFonts w:eastAsia="Times New Roman"/>
          <w:sz w:val="32"/>
          <w:szCs w:val="32"/>
        </w:rPr>
        <w:t>Stooges</w:t>
      </w:r>
      <w:proofErr w:type="spellEnd"/>
      <w:r w:rsidRPr="00511C20">
        <w:rPr>
          <w:rFonts w:eastAsia="Times New Roman"/>
          <w:sz w:val="32"/>
          <w:szCs w:val="32"/>
        </w:rPr>
        <w:t xml:space="preserve"> - MC5 – La canicule</w:t>
      </w:r>
    </w:p>
    <w:p w:rsidR="00F040CF" w:rsidRPr="007427D9" w:rsidRDefault="00F040CF" w:rsidP="00F70E64">
      <w:pPr>
        <w:jc w:val="both"/>
        <w:rPr>
          <w:rFonts w:cstheme="minorHAnsi"/>
          <w:sz w:val="20"/>
          <w:szCs w:val="20"/>
          <w:lang w:val="en-US"/>
        </w:rPr>
      </w:pPr>
      <w:r>
        <w:rPr>
          <w:rFonts w:eastAsia="Times New Roman"/>
        </w:rPr>
        <w:t> </w:t>
      </w:r>
    </w:p>
    <w:p w:rsidR="00F040CF" w:rsidRPr="007427D9" w:rsidRDefault="00F040CF" w:rsidP="00F040CF">
      <w:pPr>
        <w:spacing w:after="0"/>
        <w:rPr>
          <w:rFonts w:cstheme="minorHAnsi"/>
          <w:sz w:val="20"/>
          <w:szCs w:val="20"/>
          <w:highlight w:val="yellow"/>
          <w:lang w:val="en-US"/>
        </w:rPr>
      </w:pPr>
    </w:p>
    <w:p w:rsidR="00511C20" w:rsidRDefault="00F040CF" w:rsidP="00F040CF">
      <w:r>
        <w:t xml:space="preserve">     </w:t>
      </w:r>
    </w:p>
    <w:p w:rsidR="00F040CF" w:rsidRDefault="00F040CF" w:rsidP="00511C20">
      <w:pPr>
        <w:jc w:val="right"/>
      </w:pPr>
      <w:r w:rsidRPr="00F5107F">
        <w:t xml:space="preserve">© Serge </w:t>
      </w:r>
      <w:proofErr w:type="spellStart"/>
      <w:r w:rsidRPr="00F5107F">
        <w:t>Leplege</w:t>
      </w:r>
      <w:proofErr w:type="spellEnd"/>
    </w:p>
    <w:p w:rsidR="00F040CF" w:rsidRDefault="00F040CF" w:rsidP="00511C20"/>
    <w:p w:rsidR="00F040CF" w:rsidRPr="00511C20" w:rsidRDefault="00511C20" w:rsidP="00F040CF">
      <w:pPr>
        <w:rPr>
          <w:b/>
          <w:sz w:val="44"/>
          <w:u w:val="single"/>
        </w:rPr>
      </w:pPr>
      <w:r>
        <w:rPr>
          <w:b/>
          <w:noProof/>
          <w:sz w:val="32"/>
          <w:lang w:eastAsia="fr-FR"/>
        </w:rPr>
        <w:lastRenderedPageBreak/>
        <w:drawing>
          <wp:anchor distT="0" distB="0" distL="114300" distR="114300" simplePos="0" relativeHeight="251660288" behindDoc="1" locked="0" layoutInCell="1" allowOverlap="1" wp14:anchorId="2A4B01D9" wp14:editId="1A92A6B2">
            <wp:simplePos x="0" y="0"/>
            <wp:positionH relativeFrom="margin">
              <wp:align>right</wp:align>
            </wp:positionH>
            <wp:positionV relativeFrom="paragraph">
              <wp:posOffset>0</wp:posOffset>
            </wp:positionV>
            <wp:extent cx="2358736" cy="1238250"/>
            <wp:effectExtent l="0" t="0" r="3810" b="0"/>
            <wp:wrapThrough wrapText="bothSides">
              <wp:wrapPolygon edited="0">
                <wp:start x="0" y="0"/>
                <wp:lineTo x="0" y="21268"/>
                <wp:lineTo x="21460" y="21268"/>
                <wp:lineTo x="21460" y="0"/>
                <wp:lineTo x="0" y="0"/>
              </wp:wrapPolygon>
            </wp:wrapThrough>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mpo_derives.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58736" cy="1238250"/>
                    </a:xfrm>
                    <a:prstGeom prst="rect">
                      <a:avLst/>
                    </a:prstGeom>
                  </pic:spPr>
                </pic:pic>
              </a:graphicData>
            </a:graphic>
            <wp14:sizeRelH relativeFrom="page">
              <wp14:pctWidth>0</wp14:pctWidth>
            </wp14:sizeRelH>
            <wp14:sizeRelV relativeFrom="page">
              <wp14:pctHeight>0</wp14:pctHeight>
            </wp14:sizeRelV>
          </wp:anchor>
        </w:drawing>
      </w:r>
      <w:r w:rsidR="00F040CF" w:rsidRPr="00511C20">
        <w:rPr>
          <w:b/>
          <w:sz w:val="44"/>
          <w:u w:val="single"/>
        </w:rPr>
        <w:t>Samedi 27 juillet / Quai Monge (Parking Rochefoucauld)</w:t>
      </w:r>
    </w:p>
    <w:p w:rsidR="00F040CF" w:rsidRPr="000D7FCD" w:rsidRDefault="00F040CF" w:rsidP="00F040CF">
      <w:pPr>
        <w:rPr>
          <w:rFonts w:ascii="Calibri Light" w:hAnsi="Calibri Light"/>
          <w:iCs/>
          <w:sz w:val="36"/>
          <w:szCs w:val="36"/>
        </w:rPr>
      </w:pPr>
      <w:r w:rsidRPr="000D7FCD">
        <w:rPr>
          <w:b/>
          <w:i/>
          <w:color w:val="00B0F0"/>
          <w:sz w:val="36"/>
          <w:szCs w:val="36"/>
        </w:rPr>
        <w:t>Tempo [dé]Rives</w:t>
      </w:r>
      <w:r w:rsidRPr="000D7FCD">
        <w:rPr>
          <w:rFonts w:ascii="Calibri Light" w:hAnsi="Calibri Light"/>
          <w:iCs/>
          <w:sz w:val="36"/>
          <w:szCs w:val="36"/>
        </w:rPr>
        <w:t xml:space="preserve"> </w:t>
      </w:r>
    </w:p>
    <w:p w:rsidR="00F040CF" w:rsidRDefault="00511C20" w:rsidP="00F040CF">
      <w:pPr>
        <w:rPr>
          <w:rFonts w:ascii="Calibri Light" w:hAnsi="Calibri Light"/>
          <w:b/>
          <w:iCs/>
          <w:sz w:val="32"/>
          <w:szCs w:val="32"/>
        </w:rPr>
      </w:pPr>
      <w:r>
        <w:rPr>
          <w:rFonts w:ascii="TimesNewRomanPSMT" w:hAnsi="TimesNewRomanPSMT" w:cs="TimesNewRomanPSMT"/>
          <w:noProof/>
          <w:sz w:val="24"/>
          <w:szCs w:val="24"/>
          <w:lang w:eastAsia="fr-FR"/>
        </w:rPr>
        <w:drawing>
          <wp:anchor distT="0" distB="0" distL="114300" distR="114300" simplePos="0" relativeHeight="251666432" behindDoc="1" locked="0" layoutInCell="1" allowOverlap="1" wp14:anchorId="4414D570" wp14:editId="6E4CF0CB">
            <wp:simplePos x="0" y="0"/>
            <wp:positionH relativeFrom="margin">
              <wp:align>right</wp:align>
            </wp:positionH>
            <wp:positionV relativeFrom="paragraph">
              <wp:posOffset>20320</wp:posOffset>
            </wp:positionV>
            <wp:extent cx="1295400" cy="1295400"/>
            <wp:effectExtent l="0" t="0" r="0" b="0"/>
            <wp:wrapThrough wrapText="bothSides">
              <wp:wrapPolygon edited="0">
                <wp:start x="0" y="0"/>
                <wp:lineTo x="0" y="21282"/>
                <wp:lineTo x="21282" y="21282"/>
                <wp:lineTo x="21282" y="0"/>
                <wp:lineTo x="0" y="0"/>
              </wp:wrapPolygon>
            </wp:wrapThrough>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verne sensorielle.jpg"/>
                    <pic:cNvPicPr/>
                  </pic:nvPicPr>
                  <pic:blipFill>
                    <a:blip r:embed="rId25">
                      <a:extLst>
                        <a:ext uri="{28A0092B-C50C-407E-A947-70E740481C1C}">
                          <a14:useLocalDpi xmlns:a14="http://schemas.microsoft.com/office/drawing/2010/main" val="0"/>
                        </a:ext>
                      </a:extLst>
                    </a:blip>
                    <a:stretch>
                      <a:fillRect/>
                    </a:stretch>
                  </pic:blipFill>
                  <pic:spPr>
                    <a:xfrm>
                      <a:off x="0" y="0"/>
                      <a:ext cx="1295400" cy="1295400"/>
                    </a:xfrm>
                    <a:prstGeom prst="rect">
                      <a:avLst/>
                    </a:prstGeom>
                  </pic:spPr>
                </pic:pic>
              </a:graphicData>
            </a:graphic>
            <wp14:sizeRelH relativeFrom="page">
              <wp14:pctWidth>0</wp14:pctWidth>
            </wp14:sizeRelH>
            <wp14:sizeRelV relativeFrom="page">
              <wp14:pctHeight>0</wp14:pctHeight>
            </wp14:sizeRelV>
          </wp:anchor>
        </w:drawing>
      </w:r>
      <w:r w:rsidR="00F040CF" w:rsidRPr="004043B1">
        <w:rPr>
          <w:rFonts w:ascii="Calibri Light" w:hAnsi="Calibri Light"/>
          <w:b/>
          <w:iCs/>
          <w:sz w:val="32"/>
          <w:szCs w:val="32"/>
        </w:rPr>
        <w:t>Pêche électronique</w:t>
      </w:r>
    </w:p>
    <w:p w:rsidR="00F040CF" w:rsidRPr="00511C20" w:rsidRDefault="00F040CF" w:rsidP="00F040CF">
      <w:pPr>
        <w:autoSpaceDE w:val="0"/>
        <w:autoSpaceDN w:val="0"/>
        <w:adjustRightInd w:val="0"/>
        <w:spacing w:after="0" w:line="240" w:lineRule="auto"/>
        <w:jc w:val="both"/>
        <w:rPr>
          <w:rFonts w:cstheme="minorHAnsi"/>
          <w:sz w:val="32"/>
          <w:szCs w:val="32"/>
        </w:rPr>
      </w:pPr>
      <w:r w:rsidRPr="00511C20">
        <w:rPr>
          <w:rFonts w:cstheme="minorHAnsi"/>
          <w:sz w:val="32"/>
          <w:szCs w:val="32"/>
        </w:rPr>
        <w:t xml:space="preserve">Une canne à pêche, du bon son, un moment convivial décalé Quai Monge organisé par la Caverne Sensorielle. Concerts électro, rafraichissements et fun bien évidemment ! </w:t>
      </w:r>
    </w:p>
    <w:p w:rsidR="00F040CF" w:rsidRDefault="00F040CF" w:rsidP="00F040CF">
      <w:pPr>
        <w:rPr>
          <w:rFonts w:cstheme="minorHAnsi"/>
        </w:rPr>
      </w:pPr>
    </w:p>
    <w:p w:rsidR="00F040CF" w:rsidRPr="00511C20" w:rsidRDefault="00511C20" w:rsidP="00F040CF">
      <w:pPr>
        <w:spacing w:line="360" w:lineRule="auto"/>
        <w:jc w:val="both"/>
        <w:rPr>
          <w:rFonts w:eastAsia="Times New Roman"/>
          <w:b/>
          <w:sz w:val="32"/>
          <w:szCs w:val="32"/>
        </w:rPr>
      </w:pPr>
      <w:r w:rsidRPr="00511C20">
        <w:rPr>
          <w:b/>
          <w:sz w:val="32"/>
          <w:szCs w:val="32"/>
        </w:rPr>
        <w:t>15H/18</w:t>
      </w:r>
      <w:proofErr w:type="gramStart"/>
      <w:r w:rsidRPr="00511C20">
        <w:rPr>
          <w:b/>
          <w:sz w:val="32"/>
          <w:szCs w:val="32"/>
        </w:rPr>
        <w:t xml:space="preserve">H  </w:t>
      </w:r>
      <w:r w:rsidRPr="00511C20">
        <w:rPr>
          <w:rFonts w:eastAsia="Times New Roman"/>
          <w:b/>
          <w:sz w:val="32"/>
          <w:szCs w:val="32"/>
        </w:rPr>
        <w:t>LES</w:t>
      </w:r>
      <w:proofErr w:type="gramEnd"/>
      <w:r w:rsidRPr="00511C20">
        <w:rPr>
          <w:rFonts w:eastAsia="Times New Roman"/>
          <w:b/>
          <w:sz w:val="32"/>
          <w:szCs w:val="32"/>
        </w:rPr>
        <w:t xml:space="preserve"> AIGLES DE KHEOPS B2B BLONDI DEL JESUS </w:t>
      </w:r>
    </w:p>
    <w:p w:rsidR="00F040CF" w:rsidRPr="0035311B" w:rsidRDefault="00F040CF" w:rsidP="00F040CF">
      <w:pPr>
        <w:spacing w:line="240" w:lineRule="auto"/>
        <w:jc w:val="both"/>
        <w:rPr>
          <w:sz w:val="30"/>
          <w:szCs w:val="30"/>
        </w:rPr>
      </w:pPr>
      <w:r w:rsidRPr="0035311B">
        <w:rPr>
          <w:rFonts w:hint="eastAsia"/>
          <w:sz w:val="30"/>
          <w:szCs w:val="30"/>
        </w:rPr>
        <w:t xml:space="preserve">Après s'être rencontrés au détour des pistes de danses angevines et s'être découvert un amour commun pour les musiques exotiques et colorées, Blondi </w:t>
      </w:r>
      <w:proofErr w:type="spellStart"/>
      <w:r w:rsidRPr="0035311B">
        <w:rPr>
          <w:rFonts w:hint="eastAsia"/>
          <w:sz w:val="30"/>
          <w:szCs w:val="30"/>
        </w:rPr>
        <w:t>del</w:t>
      </w:r>
      <w:proofErr w:type="spellEnd"/>
      <w:r w:rsidRPr="0035311B">
        <w:rPr>
          <w:rFonts w:hint="eastAsia"/>
          <w:sz w:val="30"/>
          <w:szCs w:val="30"/>
        </w:rPr>
        <w:t xml:space="preserve"> </w:t>
      </w:r>
      <w:proofErr w:type="spellStart"/>
      <w:r w:rsidRPr="0035311B">
        <w:rPr>
          <w:rFonts w:hint="eastAsia"/>
          <w:sz w:val="30"/>
          <w:szCs w:val="30"/>
        </w:rPr>
        <w:t>Jesus</w:t>
      </w:r>
      <w:proofErr w:type="spellEnd"/>
      <w:r w:rsidRPr="0035311B">
        <w:rPr>
          <w:rFonts w:hint="eastAsia"/>
          <w:sz w:val="30"/>
          <w:szCs w:val="30"/>
        </w:rPr>
        <w:t>, diva du mp3 et membre du collectif la Bamboche, et les Aigles de Kheops, duo fomenté dans les bureaux du 103 FM</w:t>
      </w:r>
      <w:r w:rsidRPr="0035311B">
        <w:rPr>
          <w:sz w:val="30"/>
          <w:szCs w:val="30"/>
        </w:rPr>
        <w:t xml:space="preserve"> de Radio Campus</w:t>
      </w:r>
      <w:r w:rsidRPr="0035311B">
        <w:rPr>
          <w:rFonts w:hint="eastAsia"/>
          <w:sz w:val="30"/>
          <w:szCs w:val="30"/>
        </w:rPr>
        <w:t xml:space="preserve">, ne se sont plus quittés. Qu'ils choisissent de voguer entre les rives ensoleillées du groove métissé ou de s'enfoncer dans une jungle électronique touffue, ce triumvirat des contrôleurs aura à cœur joie de venir vous présenter leur définition de la musique qui fait se réchauffer le cœur est les </w:t>
      </w:r>
      <w:r w:rsidRPr="0035311B">
        <w:rPr>
          <w:sz w:val="30"/>
          <w:szCs w:val="30"/>
        </w:rPr>
        <w:t>pieds !</w:t>
      </w:r>
    </w:p>
    <w:p w:rsidR="00F040CF" w:rsidRPr="00511C20" w:rsidRDefault="00511C20" w:rsidP="00F040CF">
      <w:pPr>
        <w:spacing w:before="100" w:beforeAutospacing="1" w:after="100" w:afterAutospacing="1" w:line="360" w:lineRule="auto"/>
        <w:jc w:val="both"/>
        <w:rPr>
          <w:rFonts w:cs="Times New Roman"/>
          <w:b/>
          <w:color w:val="363636"/>
          <w:sz w:val="32"/>
          <w:szCs w:val="32"/>
          <w:lang w:eastAsia="fr-FR"/>
        </w:rPr>
      </w:pPr>
      <w:r w:rsidRPr="00511C20">
        <w:rPr>
          <w:rFonts w:cs="Times New Roman"/>
          <w:b/>
          <w:noProof/>
          <w:color w:val="363636"/>
          <w:lang w:eastAsia="fr-FR"/>
        </w:rPr>
        <w:drawing>
          <wp:anchor distT="0" distB="0" distL="114300" distR="114300" simplePos="0" relativeHeight="251796480" behindDoc="1" locked="0" layoutInCell="1" allowOverlap="1" wp14:anchorId="02240661" wp14:editId="3B1569D1">
            <wp:simplePos x="0" y="0"/>
            <wp:positionH relativeFrom="margin">
              <wp:posOffset>4371975</wp:posOffset>
            </wp:positionH>
            <wp:positionV relativeFrom="paragraph">
              <wp:posOffset>124460</wp:posOffset>
            </wp:positionV>
            <wp:extent cx="2295525" cy="2295525"/>
            <wp:effectExtent l="0" t="0" r="9525" b="9525"/>
            <wp:wrapThrough wrapText="bothSides">
              <wp:wrapPolygon edited="0">
                <wp:start x="0" y="0"/>
                <wp:lineTo x="0" y="21510"/>
                <wp:lineTo x="21510" y="21510"/>
                <wp:lineTo x="21510" y="0"/>
                <wp:lineTo x="0" y="0"/>
              </wp:wrapPolygon>
            </wp:wrapThrough>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u piu.jpg"/>
                    <pic:cNvPicPr/>
                  </pic:nvPicPr>
                  <pic:blipFill>
                    <a:blip r:embed="rId26">
                      <a:extLst>
                        <a:ext uri="{28A0092B-C50C-407E-A947-70E740481C1C}">
                          <a14:useLocalDpi xmlns:a14="http://schemas.microsoft.com/office/drawing/2010/main" val="0"/>
                        </a:ext>
                      </a:extLst>
                    </a:blip>
                    <a:stretch>
                      <a:fillRect/>
                    </a:stretch>
                  </pic:blipFill>
                  <pic:spPr>
                    <a:xfrm>
                      <a:off x="0" y="0"/>
                      <a:ext cx="2295525" cy="2295525"/>
                    </a:xfrm>
                    <a:prstGeom prst="rect">
                      <a:avLst/>
                    </a:prstGeom>
                  </pic:spPr>
                </pic:pic>
              </a:graphicData>
            </a:graphic>
            <wp14:sizeRelH relativeFrom="page">
              <wp14:pctWidth>0</wp14:pctWidth>
            </wp14:sizeRelH>
            <wp14:sizeRelV relativeFrom="page">
              <wp14:pctHeight>0</wp14:pctHeight>
            </wp14:sizeRelV>
          </wp:anchor>
        </w:drawing>
      </w:r>
      <w:r w:rsidRPr="00511C20">
        <w:rPr>
          <w:b/>
          <w:sz w:val="32"/>
          <w:szCs w:val="32"/>
        </w:rPr>
        <w:t>18H/</w:t>
      </w:r>
      <w:r w:rsidRPr="0035311B">
        <w:rPr>
          <w:rFonts w:eastAsia="Times New Roman"/>
          <w:b/>
          <w:sz w:val="32"/>
          <w:szCs w:val="32"/>
        </w:rPr>
        <w:t>20</w:t>
      </w:r>
      <w:proofErr w:type="gramStart"/>
      <w:r w:rsidRPr="0035311B">
        <w:rPr>
          <w:rFonts w:eastAsia="Times New Roman"/>
          <w:b/>
          <w:sz w:val="32"/>
          <w:szCs w:val="32"/>
        </w:rPr>
        <w:t>H  PIU</w:t>
      </w:r>
      <w:proofErr w:type="gramEnd"/>
      <w:r w:rsidRPr="0035311B">
        <w:rPr>
          <w:rFonts w:eastAsia="Times New Roman"/>
          <w:b/>
          <w:sz w:val="32"/>
          <w:szCs w:val="32"/>
        </w:rPr>
        <w:t xml:space="preserve"> </w:t>
      </w:r>
      <w:proofErr w:type="spellStart"/>
      <w:r w:rsidRPr="0035311B">
        <w:rPr>
          <w:rFonts w:eastAsia="Times New Roman"/>
          <w:b/>
          <w:sz w:val="32"/>
          <w:szCs w:val="32"/>
        </w:rPr>
        <w:t>PIU</w:t>
      </w:r>
      <w:proofErr w:type="spellEnd"/>
      <w:r w:rsidRPr="00511C20">
        <w:rPr>
          <w:rFonts w:cs="Times New Roman"/>
          <w:b/>
          <w:color w:val="363636"/>
          <w:sz w:val="32"/>
          <w:szCs w:val="32"/>
          <w:lang w:eastAsia="fr-FR"/>
        </w:rPr>
        <w:t> </w:t>
      </w:r>
    </w:p>
    <w:p w:rsidR="00851A8E" w:rsidRDefault="00F040CF" w:rsidP="0035311B">
      <w:pPr>
        <w:spacing w:before="100" w:beforeAutospacing="1" w:after="100" w:afterAutospacing="1" w:line="240" w:lineRule="auto"/>
        <w:jc w:val="both"/>
        <w:rPr>
          <w:sz w:val="32"/>
          <w:szCs w:val="32"/>
        </w:rPr>
      </w:pPr>
      <w:r w:rsidRPr="0035311B">
        <w:rPr>
          <w:sz w:val="30"/>
          <w:szCs w:val="30"/>
        </w:rPr>
        <w:t>Oscillant en</w:t>
      </w:r>
      <w:r w:rsidR="009761A2" w:rsidRPr="0035311B">
        <w:rPr>
          <w:sz w:val="30"/>
          <w:szCs w:val="30"/>
        </w:rPr>
        <w:t xml:space="preserve">tre house, garage, percussions et </w:t>
      </w:r>
      <w:r w:rsidRPr="0035311B">
        <w:rPr>
          <w:sz w:val="30"/>
          <w:szCs w:val="30"/>
        </w:rPr>
        <w:t xml:space="preserve">disco les sets de la parisienne Piu </w:t>
      </w:r>
      <w:proofErr w:type="spellStart"/>
      <w:r w:rsidRPr="0035311B">
        <w:rPr>
          <w:sz w:val="30"/>
          <w:szCs w:val="30"/>
        </w:rPr>
        <w:t>Piu</w:t>
      </w:r>
      <w:proofErr w:type="spellEnd"/>
      <w:r w:rsidRPr="0035311B">
        <w:rPr>
          <w:sz w:val="30"/>
          <w:szCs w:val="30"/>
        </w:rPr>
        <w:t xml:space="preserve"> sont portés par la nécessité de danser, le besoin de liberté. Egalement très attachée à la réflexion sur la place des femmes et au vivre-ensemble, elle saura à coup sûr unir et rassembler tout en tapant du pied.  Elle représente l’avenir d’une musique électronique made in France, fraiche, sans barrières, où la dan</w:t>
      </w:r>
      <w:r w:rsidR="00511C20" w:rsidRPr="0035311B">
        <w:rPr>
          <w:sz w:val="30"/>
          <w:szCs w:val="30"/>
        </w:rPr>
        <w:t xml:space="preserve">se redevient le cœur du sujet.  </w:t>
      </w:r>
      <w:r w:rsidR="00511C20" w:rsidRPr="0035311B">
        <w:rPr>
          <w:sz w:val="32"/>
          <w:szCs w:val="32"/>
        </w:rPr>
        <w:tab/>
      </w:r>
      <w:r w:rsidR="00511C20">
        <w:rPr>
          <w:sz w:val="32"/>
          <w:szCs w:val="32"/>
        </w:rPr>
        <w:tab/>
      </w:r>
      <w:r w:rsidR="0035311B">
        <w:rPr>
          <w:sz w:val="32"/>
          <w:szCs w:val="32"/>
        </w:rPr>
        <w:tab/>
      </w:r>
      <w:r w:rsidR="0035311B">
        <w:rPr>
          <w:sz w:val="32"/>
          <w:szCs w:val="32"/>
        </w:rPr>
        <w:tab/>
      </w:r>
      <w:r w:rsidR="0035311B">
        <w:rPr>
          <w:sz w:val="32"/>
          <w:szCs w:val="32"/>
        </w:rPr>
        <w:tab/>
      </w:r>
      <w:r w:rsidR="0035311B">
        <w:rPr>
          <w:sz w:val="32"/>
          <w:szCs w:val="32"/>
        </w:rPr>
        <w:tab/>
      </w:r>
      <w:r w:rsidR="0035311B">
        <w:rPr>
          <w:sz w:val="32"/>
          <w:szCs w:val="32"/>
        </w:rPr>
        <w:tab/>
      </w:r>
      <w:r w:rsidR="0035311B">
        <w:rPr>
          <w:sz w:val="32"/>
          <w:szCs w:val="32"/>
        </w:rPr>
        <w:tab/>
      </w:r>
      <w:r w:rsidR="0035311B">
        <w:rPr>
          <w:sz w:val="32"/>
          <w:szCs w:val="32"/>
        </w:rPr>
        <w:tab/>
      </w:r>
      <w:r w:rsidR="0035311B">
        <w:rPr>
          <w:sz w:val="32"/>
          <w:szCs w:val="32"/>
        </w:rPr>
        <w:tab/>
      </w:r>
      <w:r w:rsidR="0035311B">
        <w:rPr>
          <w:sz w:val="32"/>
          <w:szCs w:val="32"/>
        </w:rPr>
        <w:tab/>
      </w:r>
      <w:r w:rsidR="0035311B">
        <w:rPr>
          <w:sz w:val="32"/>
          <w:szCs w:val="32"/>
        </w:rPr>
        <w:tab/>
      </w:r>
      <w:r w:rsidR="00851A8E" w:rsidRPr="00851A8E">
        <w:t xml:space="preserve">© </w:t>
      </w:r>
      <w:proofErr w:type="spellStart"/>
      <w:r w:rsidR="00851A8E" w:rsidRPr="00851A8E">
        <w:t>Decibels</w:t>
      </w:r>
      <w:proofErr w:type="spellEnd"/>
      <w:r w:rsidR="00851A8E" w:rsidRPr="00851A8E">
        <w:t xml:space="preserve"> productions</w:t>
      </w:r>
    </w:p>
    <w:p w:rsidR="00F040CF" w:rsidRPr="00851A8E" w:rsidRDefault="00F040CF" w:rsidP="00851A8E">
      <w:pPr>
        <w:spacing w:before="100" w:beforeAutospacing="1" w:after="100" w:afterAutospacing="1" w:line="240" w:lineRule="auto"/>
        <w:rPr>
          <w:sz w:val="32"/>
          <w:szCs w:val="32"/>
        </w:rPr>
      </w:pPr>
      <w:r w:rsidRPr="00851A8E">
        <w:rPr>
          <w:b/>
          <w:sz w:val="32"/>
          <w:szCs w:val="32"/>
        </w:rPr>
        <w:t>20h/22h30 RUBIN STEINER</w:t>
      </w:r>
    </w:p>
    <w:p w:rsidR="00F040CF" w:rsidRPr="0035311B" w:rsidRDefault="00F040CF" w:rsidP="00851A8E">
      <w:pPr>
        <w:spacing w:before="100" w:beforeAutospacing="1" w:after="100" w:afterAutospacing="1" w:line="240" w:lineRule="auto"/>
        <w:jc w:val="both"/>
        <w:rPr>
          <w:rFonts w:eastAsia="Times New Roman" w:cs="Times New Roman"/>
          <w:color w:val="000000"/>
          <w:sz w:val="30"/>
          <w:szCs w:val="30"/>
          <w:lang w:eastAsia="fr-FR"/>
        </w:rPr>
      </w:pPr>
      <w:r w:rsidRPr="0035311B">
        <w:rPr>
          <w:sz w:val="30"/>
          <w:szCs w:val="30"/>
        </w:rPr>
        <w:t xml:space="preserve">Associé à la French </w:t>
      </w:r>
      <w:proofErr w:type="spellStart"/>
      <w:r w:rsidRPr="0035311B">
        <w:rPr>
          <w:sz w:val="30"/>
          <w:szCs w:val="30"/>
        </w:rPr>
        <w:t>Touch</w:t>
      </w:r>
      <w:proofErr w:type="spellEnd"/>
      <w:r w:rsidRPr="0035311B">
        <w:rPr>
          <w:sz w:val="30"/>
          <w:szCs w:val="30"/>
        </w:rPr>
        <w:t xml:space="preserve"> depuis ses premières productions sans pourtant n'avoir jamais fait le moindre morceau house ou techno "conventionnel", Rubin Steiner s'est toujours défendu d'appartenir à une chapelle et a malgré tout réussi l'exploit de se renouveler à chaque album, sans jamais arrêter de tourner depuis plus de quinze ans, que ce soit en live avec son groupe ou en tant que DJ. Invité de marque, cet artiste inclassable et intemporel, est l’invité parfait pour clôturer notre après-midi décalé et déluré. Alors on lâche les cannes à pêche et on va danser</w:t>
      </w:r>
      <w:r w:rsidRPr="0035311B">
        <w:rPr>
          <w:rFonts w:eastAsia="Times New Roman" w:cs="Times New Roman"/>
          <w:color w:val="000000"/>
          <w:sz w:val="30"/>
          <w:szCs w:val="30"/>
          <w:lang w:eastAsia="fr-FR"/>
        </w:rPr>
        <w:t xml:space="preserve"> ! </w:t>
      </w:r>
    </w:p>
    <w:p w:rsidR="00F040CF" w:rsidRDefault="00F040CF" w:rsidP="00F040CF">
      <w:pPr>
        <w:rPr>
          <w:b/>
          <w:sz w:val="44"/>
          <w:u w:val="single"/>
        </w:rPr>
      </w:pPr>
      <w:r w:rsidRPr="00851A8E">
        <w:rPr>
          <w:b/>
          <w:sz w:val="44"/>
          <w:u w:val="single"/>
        </w:rPr>
        <w:lastRenderedPageBreak/>
        <w:t xml:space="preserve">Mardi 30 juillet / Cale de la </w:t>
      </w:r>
      <w:proofErr w:type="spellStart"/>
      <w:r w:rsidRPr="00851A8E">
        <w:rPr>
          <w:b/>
          <w:sz w:val="44"/>
          <w:u w:val="single"/>
        </w:rPr>
        <w:t>Savatte</w:t>
      </w:r>
      <w:proofErr w:type="spellEnd"/>
    </w:p>
    <w:p w:rsidR="00851A8E" w:rsidRPr="00851A8E" w:rsidRDefault="00851A8E" w:rsidP="00F040CF">
      <w:pPr>
        <w:rPr>
          <w:b/>
          <w:i/>
          <w:color w:val="1F4E79" w:themeColor="accent1" w:themeShade="80"/>
          <w:sz w:val="36"/>
        </w:rPr>
      </w:pPr>
      <w:r w:rsidRPr="00511C20">
        <w:rPr>
          <w:b/>
          <w:i/>
          <w:color w:val="1F4E79" w:themeColor="accent1" w:themeShade="80"/>
          <w:sz w:val="36"/>
        </w:rPr>
        <w:t>Accueil spécifique, boucle magnétique et gilets vibrant</w:t>
      </w:r>
      <w:r>
        <w:rPr>
          <w:b/>
          <w:i/>
          <w:color w:val="1F4E79" w:themeColor="accent1" w:themeShade="80"/>
          <w:sz w:val="36"/>
        </w:rPr>
        <w:t>s</w:t>
      </w:r>
    </w:p>
    <w:p w:rsidR="00F040CF" w:rsidRPr="00851A8E" w:rsidRDefault="00851A8E" w:rsidP="00851A8E">
      <w:pPr>
        <w:rPr>
          <w:rFonts w:ascii="Avenir-Light" w:hAnsi="Avenir-Light"/>
          <w:sz w:val="32"/>
          <w:szCs w:val="32"/>
        </w:rPr>
      </w:pPr>
      <w:r>
        <w:rPr>
          <w:b/>
          <w:sz w:val="32"/>
          <w:szCs w:val="32"/>
        </w:rPr>
        <w:t xml:space="preserve">19H </w:t>
      </w:r>
      <w:r w:rsidR="00F040CF" w:rsidRPr="00851A8E">
        <w:rPr>
          <w:b/>
          <w:sz w:val="32"/>
          <w:szCs w:val="32"/>
        </w:rPr>
        <w:t xml:space="preserve">Apéro </w:t>
      </w:r>
      <w:proofErr w:type="gramStart"/>
      <w:r w:rsidR="00F040CF" w:rsidRPr="00851A8E">
        <w:rPr>
          <w:b/>
          <w:sz w:val="32"/>
          <w:szCs w:val="32"/>
        </w:rPr>
        <w:t>Mix  ASSOCIATION</w:t>
      </w:r>
      <w:proofErr w:type="gramEnd"/>
      <w:r w:rsidR="00F040CF" w:rsidRPr="00851A8E">
        <w:rPr>
          <w:b/>
          <w:sz w:val="32"/>
          <w:szCs w:val="32"/>
        </w:rPr>
        <w:t xml:space="preserve"> BLACK UP </w:t>
      </w:r>
    </w:p>
    <w:p w:rsidR="00F040CF" w:rsidRPr="00851A8E" w:rsidRDefault="00851A8E" w:rsidP="00F040CF">
      <w:pPr>
        <w:rPr>
          <w:b/>
          <w:sz w:val="32"/>
          <w:szCs w:val="32"/>
        </w:rPr>
      </w:pPr>
      <w:r>
        <w:rPr>
          <w:b/>
          <w:sz w:val="32"/>
          <w:szCs w:val="32"/>
        </w:rPr>
        <w:t>20H</w:t>
      </w:r>
      <w:r w:rsidRPr="00851A8E">
        <w:rPr>
          <w:b/>
          <w:sz w:val="32"/>
          <w:szCs w:val="32"/>
        </w:rPr>
        <w:t xml:space="preserve"> ODOR</w:t>
      </w:r>
    </w:p>
    <w:p w:rsidR="00F040CF" w:rsidRPr="00851A8E" w:rsidRDefault="00851A8E" w:rsidP="0035311B">
      <w:pPr>
        <w:jc w:val="both"/>
        <w:rPr>
          <w:rFonts w:cstheme="minorHAnsi"/>
          <w:sz w:val="32"/>
          <w:szCs w:val="32"/>
          <w:lang w:val="en-US"/>
        </w:rPr>
      </w:pPr>
      <w:r>
        <w:rPr>
          <w:rFonts w:cstheme="minorHAnsi"/>
          <w:noProof/>
          <w:sz w:val="28"/>
          <w:szCs w:val="28"/>
          <w:lang w:eastAsia="fr-FR"/>
        </w:rPr>
        <w:drawing>
          <wp:anchor distT="0" distB="0" distL="114300" distR="114300" simplePos="0" relativeHeight="251839488" behindDoc="1" locked="0" layoutInCell="1" allowOverlap="1" wp14:anchorId="0D44CAF2" wp14:editId="232A6FDF">
            <wp:simplePos x="0" y="0"/>
            <wp:positionH relativeFrom="column">
              <wp:posOffset>3314065</wp:posOffset>
            </wp:positionH>
            <wp:positionV relativeFrom="paragraph">
              <wp:posOffset>1010920</wp:posOffset>
            </wp:positionV>
            <wp:extent cx="3269615" cy="2181225"/>
            <wp:effectExtent l="0" t="0" r="6985" b="9525"/>
            <wp:wrapThrough wrapText="bothSides">
              <wp:wrapPolygon edited="0">
                <wp:start x="0" y="0"/>
                <wp:lineTo x="0" y="21506"/>
                <wp:lineTo x="21520" y="21506"/>
                <wp:lineTo x="21520" y="0"/>
                <wp:lineTo x="0" y="0"/>
              </wp:wrapPolygon>
            </wp:wrapThrough>
            <wp:docPr id="180" name="Imag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ODOR_by_DJAVANSHIR.N (2 sur 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69615" cy="2181225"/>
                    </a:xfrm>
                    <a:prstGeom prst="rect">
                      <a:avLst/>
                    </a:prstGeom>
                  </pic:spPr>
                </pic:pic>
              </a:graphicData>
            </a:graphic>
            <wp14:sizeRelH relativeFrom="page">
              <wp14:pctWidth>0</wp14:pctWidth>
            </wp14:sizeRelH>
            <wp14:sizeRelV relativeFrom="page">
              <wp14:pctHeight>0</wp14:pctHeight>
            </wp14:sizeRelV>
          </wp:anchor>
        </w:drawing>
      </w:r>
      <w:r w:rsidR="009761A2">
        <w:rPr>
          <w:sz w:val="32"/>
          <w:szCs w:val="32"/>
        </w:rPr>
        <w:t xml:space="preserve">Victorieux du concours </w:t>
      </w:r>
      <w:r w:rsidR="00F040CF" w:rsidRPr="00851A8E">
        <w:rPr>
          <w:sz w:val="32"/>
          <w:szCs w:val="32"/>
        </w:rPr>
        <w:t>Buzz Booster 2018 Pays de la Loire</w:t>
      </w:r>
      <w:r w:rsidR="00F2564E">
        <w:rPr>
          <w:sz w:val="32"/>
          <w:szCs w:val="32"/>
        </w:rPr>
        <w:t xml:space="preserve">. </w:t>
      </w:r>
      <w:proofErr w:type="spellStart"/>
      <w:r w:rsidR="00F2564E">
        <w:rPr>
          <w:sz w:val="32"/>
          <w:szCs w:val="32"/>
        </w:rPr>
        <w:t>Odor</w:t>
      </w:r>
      <w:proofErr w:type="spellEnd"/>
      <w:r w:rsidR="00F2564E">
        <w:rPr>
          <w:sz w:val="32"/>
          <w:szCs w:val="32"/>
        </w:rPr>
        <w:t xml:space="preserve"> a débuté</w:t>
      </w:r>
      <w:r w:rsidR="00F040CF" w:rsidRPr="00851A8E">
        <w:rPr>
          <w:sz w:val="32"/>
          <w:szCs w:val="32"/>
        </w:rPr>
        <w:t xml:space="preserve"> le rap en 2014 au sein de son collectif Pen Soul Case. Ensemble ils arpentent un grand nombre d’Open </w:t>
      </w:r>
      <w:proofErr w:type="spellStart"/>
      <w:r w:rsidR="00F040CF" w:rsidRPr="00851A8E">
        <w:rPr>
          <w:sz w:val="32"/>
          <w:szCs w:val="32"/>
        </w:rPr>
        <w:t>Mic</w:t>
      </w:r>
      <w:proofErr w:type="spellEnd"/>
      <w:r w:rsidR="00F040CF" w:rsidRPr="00851A8E">
        <w:rPr>
          <w:sz w:val="32"/>
          <w:szCs w:val="32"/>
        </w:rPr>
        <w:t xml:space="preserve"> dans tout l’Ouest de la France et multiplient les collaborations, avant de prendre la décision de se lancer en solo.</w:t>
      </w:r>
      <w:r w:rsidR="00F040CF" w:rsidRPr="00851A8E">
        <w:rPr>
          <w:sz w:val="32"/>
          <w:szCs w:val="32"/>
        </w:rPr>
        <w:br/>
        <w:t xml:space="preserve">Son premier projet « Jeu de fléchette » sortie début 2018 rencontre un franc succès auprès des auditeurs et des programmateurs de la région puisque depuis la sortie du projet il compte plus d’une quinzaine de concerts à son actif dont certaines premières parties notables. </w:t>
      </w:r>
      <w:r>
        <w:rPr>
          <w:sz w:val="32"/>
          <w:szCs w:val="32"/>
        </w:rPr>
        <w:tab/>
      </w:r>
      <w:r>
        <w:rPr>
          <w:sz w:val="32"/>
          <w:szCs w:val="32"/>
        </w:rPr>
        <w:tab/>
      </w:r>
      <w:r>
        <w:rPr>
          <w:sz w:val="32"/>
          <w:szCs w:val="32"/>
        </w:rPr>
        <w:tab/>
      </w:r>
      <w:r>
        <w:rPr>
          <w:sz w:val="32"/>
          <w:szCs w:val="32"/>
        </w:rPr>
        <w:tab/>
      </w:r>
      <w:r w:rsidRPr="00851A8E">
        <w:rPr>
          <w:rFonts w:cstheme="minorHAnsi"/>
          <w:sz w:val="28"/>
          <w:szCs w:val="32"/>
          <w:lang w:val="en-US"/>
        </w:rPr>
        <w:t xml:space="preserve">© </w:t>
      </w:r>
      <w:proofErr w:type="spellStart"/>
      <w:r w:rsidRPr="00851A8E">
        <w:rPr>
          <w:rFonts w:cstheme="minorHAnsi"/>
          <w:sz w:val="28"/>
          <w:szCs w:val="32"/>
          <w:lang w:val="en-US"/>
        </w:rPr>
        <w:t>Djavanshir.N</w:t>
      </w:r>
      <w:proofErr w:type="spellEnd"/>
      <w:r w:rsidR="00F040CF" w:rsidRPr="00851A8E">
        <w:rPr>
          <w:sz w:val="32"/>
          <w:szCs w:val="32"/>
        </w:rPr>
        <w:br/>
        <w:t xml:space="preserve">Artiste soutenu par le </w:t>
      </w:r>
      <w:proofErr w:type="spellStart"/>
      <w:r w:rsidR="00F040CF" w:rsidRPr="00851A8E">
        <w:rPr>
          <w:sz w:val="32"/>
          <w:szCs w:val="32"/>
        </w:rPr>
        <w:t>Chabada</w:t>
      </w:r>
      <w:proofErr w:type="spellEnd"/>
      <w:r w:rsidR="00F040CF" w:rsidRPr="00851A8E">
        <w:rPr>
          <w:sz w:val="32"/>
          <w:szCs w:val="32"/>
        </w:rPr>
        <w:t xml:space="preserve"> dans l’équipe espoir </w:t>
      </w:r>
      <w:proofErr w:type="gramStart"/>
      <w:r w:rsidR="00F040CF" w:rsidRPr="00851A8E">
        <w:rPr>
          <w:sz w:val="32"/>
          <w:szCs w:val="32"/>
        </w:rPr>
        <w:t>et</w:t>
      </w:r>
      <w:proofErr w:type="gramEnd"/>
      <w:r w:rsidR="00F040CF" w:rsidRPr="00851A8E">
        <w:rPr>
          <w:sz w:val="32"/>
          <w:szCs w:val="32"/>
        </w:rPr>
        <w:t xml:space="preserve"> par la structure </w:t>
      </w:r>
      <w:proofErr w:type="spellStart"/>
      <w:r w:rsidR="00F040CF" w:rsidRPr="00851A8E">
        <w:rPr>
          <w:sz w:val="32"/>
          <w:szCs w:val="32"/>
        </w:rPr>
        <w:t>Trempolino</w:t>
      </w:r>
      <w:proofErr w:type="spellEnd"/>
      <w:r w:rsidR="00F040CF" w:rsidRPr="00851A8E">
        <w:rPr>
          <w:sz w:val="32"/>
          <w:szCs w:val="32"/>
        </w:rPr>
        <w:t xml:space="preserve"> (Nantes) dans le cadre de l’accompagnement 360, </w:t>
      </w:r>
      <w:proofErr w:type="spellStart"/>
      <w:r w:rsidR="00F040CF" w:rsidRPr="00851A8E">
        <w:rPr>
          <w:sz w:val="32"/>
          <w:szCs w:val="32"/>
        </w:rPr>
        <w:t>Odor</w:t>
      </w:r>
      <w:proofErr w:type="spellEnd"/>
      <w:r w:rsidR="00F040CF" w:rsidRPr="00851A8E">
        <w:rPr>
          <w:sz w:val="32"/>
          <w:szCs w:val="32"/>
        </w:rPr>
        <w:t xml:space="preserve"> finalise deux LP de 6 titres. Ces projets efficaces et sans détails trouvent une oreille aussi bien chez les </w:t>
      </w:r>
      <w:proofErr w:type="spellStart"/>
      <w:r w:rsidR="00F040CF" w:rsidRPr="00851A8E">
        <w:rPr>
          <w:sz w:val="32"/>
          <w:szCs w:val="32"/>
        </w:rPr>
        <w:t>old</w:t>
      </w:r>
      <w:proofErr w:type="spellEnd"/>
      <w:r w:rsidR="00F040CF" w:rsidRPr="00851A8E">
        <w:rPr>
          <w:sz w:val="32"/>
          <w:szCs w:val="32"/>
        </w:rPr>
        <w:t xml:space="preserve"> </w:t>
      </w:r>
      <w:proofErr w:type="spellStart"/>
      <w:r w:rsidR="00F040CF" w:rsidRPr="00851A8E">
        <w:rPr>
          <w:sz w:val="32"/>
          <w:szCs w:val="32"/>
        </w:rPr>
        <w:t>timers</w:t>
      </w:r>
      <w:proofErr w:type="spellEnd"/>
      <w:r w:rsidR="00F040CF" w:rsidRPr="00851A8E">
        <w:rPr>
          <w:sz w:val="32"/>
          <w:szCs w:val="32"/>
        </w:rPr>
        <w:t xml:space="preserve"> que chez les afficionados d’un courant plus récent, la </w:t>
      </w:r>
      <w:proofErr w:type="spellStart"/>
      <w:r w:rsidR="00F040CF" w:rsidRPr="00851A8E">
        <w:rPr>
          <w:sz w:val="32"/>
          <w:szCs w:val="32"/>
        </w:rPr>
        <w:t>Trap</w:t>
      </w:r>
      <w:proofErr w:type="spellEnd"/>
      <w:r w:rsidR="00F040CF" w:rsidRPr="00851A8E">
        <w:rPr>
          <w:sz w:val="32"/>
          <w:szCs w:val="32"/>
        </w:rPr>
        <w:t>. Ces deux projets sont prévus courant 2019</w:t>
      </w:r>
      <w:r w:rsidR="0035311B">
        <w:rPr>
          <w:sz w:val="32"/>
          <w:szCs w:val="32"/>
        </w:rPr>
        <w:t>.</w:t>
      </w:r>
    </w:p>
    <w:p w:rsidR="00F040CF" w:rsidRPr="00851A8E" w:rsidRDefault="00851A8E" w:rsidP="00F040CF">
      <w:pPr>
        <w:rPr>
          <w:b/>
          <w:sz w:val="32"/>
          <w:szCs w:val="32"/>
        </w:rPr>
      </w:pPr>
      <w:r w:rsidRPr="00851A8E">
        <w:rPr>
          <w:b/>
          <w:sz w:val="32"/>
          <w:szCs w:val="32"/>
        </w:rPr>
        <w:t>21H ANTIBALAS</w:t>
      </w:r>
    </w:p>
    <w:p w:rsidR="00F040CF" w:rsidRPr="00851A8E" w:rsidRDefault="00851A8E" w:rsidP="00F040CF">
      <w:pPr>
        <w:rPr>
          <w:sz w:val="32"/>
          <w:szCs w:val="32"/>
        </w:rPr>
      </w:pPr>
      <w:r>
        <w:rPr>
          <w:noProof/>
          <w:lang w:eastAsia="fr-FR"/>
        </w:rPr>
        <w:drawing>
          <wp:anchor distT="0" distB="0" distL="114300" distR="114300" simplePos="0" relativeHeight="251671552" behindDoc="0" locked="0" layoutInCell="1" allowOverlap="1" wp14:anchorId="03048E85" wp14:editId="60DC3159">
            <wp:simplePos x="0" y="0"/>
            <wp:positionH relativeFrom="margin">
              <wp:posOffset>3952875</wp:posOffset>
            </wp:positionH>
            <wp:positionV relativeFrom="paragraph">
              <wp:posOffset>125095</wp:posOffset>
            </wp:positionV>
            <wp:extent cx="2465070" cy="2465070"/>
            <wp:effectExtent l="0" t="0" r="0" b="0"/>
            <wp:wrapThrough wrapText="bothSides">
              <wp:wrapPolygon edited="0">
                <wp:start x="0" y="0"/>
                <wp:lineTo x="0" y="21366"/>
                <wp:lineTo x="21366" y="21366"/>
                <wp:lineTo x="21366" y="0"/>
                <wp:lineTo x="0" y="0"/>
              </wp:wrapPolygon>
            </wp:wrapThrough>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NTIBALAS+PRESS+PHOTO+LO+RES.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65070" cy="2465070"/>
                    </a:xfrm>
                    <a:prstGeom prst="rect">
                      <a:avLst/>
                    </a:prstGeom>
                  </pic:spPr>
                </pic:pic>
              </a:graphicData>
            </a:graphic>
          </wp:anchor>
        </w:drawing>
      </w:r>
      <w:r w:rsidR="00F040CF" w:rsidRPr="00851A8E">
        <w:rPr>
          <w:sz w:val="32"/>
          <w:szCs w:val="32"/>
        </w:rPr>
        <w:t xml:space="preserve">Vingt années d'existence furieuse, radicale et jubilatoire, afrobeat militante de ce collectif de Brooklyn, voisin de palier du label </w:t>
      </w:r>
      <w:proofErr w:type="spellStart"/>
      <w:r w:rsidR="00F040CF" w:rsidRPr="00851A8E">
        <w:rPr>
          <w:sz w:val="32"/>
          <w:szCs w:val="32"/>
        </w:rPr>
        <w:t>Daptone</w:t>
      </w:r>
      <w:proofErr w:type="spellEnd"/>
      <w:r w:rsidR="00F040CF" w:rsidRPr="00851A8E">
        <w:rPr>
          <w:sz w:val="32"/>
          <w:szCs w:val="32"/>
        </w:rPr>
        <w:t>. </w:t>
      </w:r>
      <w:proofErr w:type="spellStart"/>
      <w:r w:rsidR="00F040CF" w:rsidRPr="00851A8E">
        <w:rPr>
          <w:b/>
          <w:bCs/>
          <w:sz w:val="32"/>
          <w:szCs w:val="32"/>
        </w:rPr>
        <w:t>Antibalas</w:t>
      </w:r>
      <w:proofErr w:type="spellEnd"/>
      <w:r w:rsidR="00F040CF" w:rsidRPr="00851A8E">
        <w:rPr>
          <w:sz w:val="32"/>
          <w:szCs w:val="32"/>
        </w:rPr>
        <w:t xml:space="preserve"> poursuit donc son combat universaliste autour de la musique et de la spiritualité créées par le Nigérian </w:t>
      </w:r>
      <w:proofErr w:type="spellStart"/>
      <w:r w:rsidR="00F040CF" w:rsidRPr="00851A8E">
        <w:rPr>
          <w:sz w:val="32"/>
          <w:szCs w:val="32"/>
        </w:rPr>
        <w:t>Fela</w:t>
      </w:r>
      <w:proofErr w:type="spellEnd"/>
      <w:r w:rsidR="00F040CF" w:rsidRPr="00851A8E">
        <w:rPr>
          <w:sz w:val="32"/>
          <w:szCs w:val="32"/>
        </w:rPr>
        <w:t xml:space="preserve"> </w:t>
      </w:r>
      <w:proofErr w:type="spellStart"/>
      <w:r w:rsidR="00F040CF" w:rsidRPr="00851A8E">
        <w:rPr>
          <w:sz w:val="32"/>
          <w:szCs w:val="32"/>
        </w:rPr>
        <w:t>Kuti</w:t>
      </w:r>
      <w:proofErr w:type="spellEnd"/>
      <w:r w:rsidR="00F040CF" w:rsidRPr="00851A8E">
        <w:rPr>
          <w:sz w:val="32"/>
          <w:szCs w:val="32"/>
        </w:rPr>
        <w:t xml:space="preserve">, le tout dans l'esprit fusionnel du Harlem River Drive Orchestra d'Eddie </w:t>
      </w:r>
      <w:proofErr w:type="spellStart"/>
      <w:r w:rsidR="00F040CF" w:rsidRPr="00851A8E">
        <w:rPr>
          <w:sz w:val="32"/>
          <w:szCs w:val="32"/>
        </w:rPr>
        <w:t>Palmieri</w:t>
      </w:r>
      <w:proofErr w:type="spellEnd"/>
      <w:r w:rsidR="00F040CF" w:rsidRPr="00851A8E">
        <w:rPr>
          <w:sz w:val="32"/>
          <w:szCs w:val="32"/>
        </w:rPr>
        <w:t>.</w:t>
      </w:r>
    </w:p>
    <w:p w:rsidR="00851A8E" w:rsidRDefault="00F040CF" w:rsidP="0035311B">
      <w:pPr>
        <w:rPr>
          <w:rFonts w:cstheme="minorHAnsi"/>
          <w:sz w:val="28"/>
          <w:szCs w:val="28"/>
          <w:lang w:val="en-US"/>
        </w:rPr>
      </w:pPr>
      <w:r w:rsidRPr="00851A8E">
        <w:rPr>
          <w:sz w:val="32"/>
          <w:szCs w:val="32"/>
        </w:rPr>
        <w:t xml:space="preserve">Si vous aimez : </w:t>
      </w:r>
      <w:proofErr w:type="spellStart"/>
      <w:r w:rsidRPr="00851A8E">
        <w:rPr>
          <w:sz w:val="32"/>
          <w:szCs w:val="32"/>
        </w:rPr>
        <w:t>Fela</w:t>
      </w:r>
      <w:proofErr w:type="spellEnd"/>
      <w:r w:rsidRPr="00851A8E">
        <w:rPr>
          <w:sz w:val="32"/>
          <w:szCs w:val="32"/>
        </w:rPr>
        <w:t xml:space="preserve"> </w:t>
      </w:r>
      <w:proofErr w:type="spellStart"/>
      <w:r w:rsidRPr="00851A8E">
        <w:rPr>
          <w:sz w:val="32"/>
          <w:szCs w:val="32"/>
        </w:rPr>
        <w:t>Kuti</w:t>
      </w:r>
      <w:proofErr w:type="spellEnd"/>
      <w:r w:rsidRPr="00851A8E">
        <w:rPr>
          <w:sz w:val="32"/>
          <w:szCs w:val="32"/>
        </w:rPr>
        <w:t xml:space="preserve"> - Eddie </w:t>
      </w:r>
      <w:proofErr w:type="spellStart"/>
      <w:r w:rsidRPr="00851A8E">
        <w:rPr>
          <w:sz w:val="32"/>
          <w:szCs w:val="32"/>
        </w:rPr>
        <w:t>Palmieri</w:t>
      </w:r>
      <w:proofErr w:type="spellEnd"/>
      <w:r w:rsidRPr="00851A8E">
        <w:rPr>
          <w:sz w:val="32"/>
          <w:szCs w:val="32"/>
        </w:rPr>
        <w:t xml:space="preserve"> - votre prochain </w:t>
      </w:r>
      <w:r w:rsidR="0035311B">
        <w:rPr>
          <w:sz w:val="32"/>
          <w:szCs w:val="32"/>
        </w:rPr>
        <w:tab/>
      </w:r>
      <w:r w:rsidR="0035311B">
        <w:rPr>
          <w:sz w:val="32"/>
          <w:szCs w:val="32"/>
        </w:rPr>
        <w:tab/>
      </w:r>
      <w:r w:rsidR="0035311B">
        <w:rPr>
          <w:sz w:val="32"/>
          <w:szCs w:val="32"/>
        </w:rPr>
        <w:tab/>
      </w:r>
      <w:r w:rsidR="0035311B">
        <w:rPr>
          <w:sz w:val="32"/>
          <w:szCs w:val="32"/>
        </w:rPr>
        <w:tab/>
      </w:r>
      <w:r w:rsidR="00851A8E" w:rsidRPr="00F5107F">
        <w:t>© Michael Davis</w:t>
      </w:r>
    </w:p>
    <w:p w:rsidR="00F040CF" w:rsidRPr="00851A8E" w:rsidRDefault="00F040CF" w:rsidP="00851A8E">
      <w:pPr>
        <w:rPr>
          <w:rFonts w:cstheme="minorHAnsi"/>
          <w:sz w:val="28"/>
          <w:szCs w:val="28"/>
          <w:highlight w:val="yellow"/>
          <w:lang w:val="en-US"/>
        </w:rPr>
      </w:pPr>
      <w:r w:rsidRPr="00851A8E">
        <w:rPr>
          <w:b/>
          <w:sz w:val="44"/>
          <w:u w:val="single"/>
        </w:rPr>
        <w:lastRenderedPageBreak/>
        <w:t xml:space="preserve">Jeudi 1 août / Cale de la </w:t>
      </w:r>
      <w:proofErr w:type="spellStart"/>
      <w:r w:rsidRPr="00851A8E">
        <w:rPr>
          <w:b/>
          <w:sz w:val="44"/>
          <w:u w:val="single"/>
        </w:rPr>
        <w:t>Savatte</w:t>
      </w:r>
      <w:proofErr w:type="spellEnd"/>
    </w:p>
    <w:p w:rsidR="00851A8E" w:rsidRPr="00851A8E" w:rsidRDefault="00851A8E" w:rsidP="00F040CF">
      <w:pPr>
        <w:rPr>
          <w:b/>
          <w:i/>
          <w:color w:val="1F4E79" w:themeColor="accent1" w:themeShade="80"/>
          <w:sz w:val="36"/>
        </w:rPr>
      </w:pPr>
      <w:r w:rsidRPr="00511C20">
        <w:rPr>
          <w:b/>
          <w:i/>
          <w:color w:val="1F4E79" w:themeColor="accent1" w:themeShade="80"/>
          <w:sz w:val="36"/>
        </w:rPr>
        <w:t>Accueil spécifique, boucle magnétique et gilets vibrant</w:t>
      </w:r>
      <w:r>
        <w:rPr>
          <w:b/>
          <w:i/>
          <w:color w:val="1F4E79" w:themeColor="accent1" w:themeShade="80"/>
          <w:sz w:val="36"/>
        </w:rPr>
        <w:t>s</w:t>
      </w:r>
    </w:p>
    <w:p w:rsidR="00F040CF" w:rsidRPr="00851A8E" w:rsidRDefault="00851A8E" w:rsidP="00F040CF">
      <w:pPr>
        <w:rPr>
          <w:b/>
          <w:sz w:val="32"/>
          <w:szCs w:val="32"/>
        </w:rPr>
      </w:pPr>
      <w:r>
        <w:rPr>
          <w:b/>
          <w:sz w:val="32"/>
          <w:szCs w:val="32"/>
        </w:rPr>
        <w:t xml:space="preserve">19H </w:t>
      </w:r>
      <w:r w:rsidRPr="00851A8E">
        <w:rPr>
          <w:b/>
          <w:sz w:val="32"/>
          <w:szCs w:val="32"/>
        </w:rPr>
        <w:t>APERO MIX TBA</w:t>
      </w:r>
    </w:p>
    <w:p w:rsidR="00F040CF" w:rsidRPr="00851A8E" w:rsidRDefault="00851A8E" w:rsidP="00F040CF">
      <w:pPr>
        <w:rPr>
          <w:b/>
          <w:sz w:val="32"/>
          <w:szCs w:val="32"/>
        </w:rPr>
      </w:pPr>
      <w:r>
        <w:rPr>
          <w:b/>
          <w:sz w:val="32"/>
          <w:szCs w:val="32"/>
        </w:rPr>
        <w:t xml:space="preserve">20H </w:t>
      </w:r>
      <w:r w:rsidRPr="00851A8E">
        <w:rPr>
          <w:b/>
          <w:sz w:val="32"/>
          <w:szCs w:val="32"/>
        </w:rPr>
        <w:t>GONDHAWA</w:t>
      </w:r>
    </w:p>
    <w:p w:rsidR="00851A8E" w:rsidRDefault="00851A8E" w:rsidP="00851A8E">
      <w:pPr>
        <w:jc w:val="both"/>
        <w:rPr>
          <w:sz w:val="32"/>
          <w:szCs w:val="32"/>
        </w:rPr>
      </w:pPr>
      <w:r>
        <w:rPr>
          <w:rFonts w:cstheme="minorHAnsi"/>
          <w:noProof/>
          <w:sz w:val="28"/>
          <w:szCs w:val="28"/>
          <w:lang w:eastAsia="fr-FR"/>
        </w:rPr>
        <w:drawing>
          <wp:anchor distT="0" distB="0" distL="114300" distR="114300" simplePos="0" relativeHeight="251846656" behindDoc="0" locked="0" layoutInCell="1" allowOverlap="1">
            <wp:simplePos x="0" y="0"/>
            <wp:positionH relativeFrom="column">
              <wp:posOffset>3152775</wp:posOffset>
            </wp:positionH>
            <wp:positionV relativeFrom="paragraph">
              <wp:posOffset>646430</wp:posOffset>
            </wp:positionV>
            <wp:extent cx="3698875" cy="2466975"/>
            <wp:effectExtent l="0" t="0" r="0" b="9525"/>
            <wp:wrapThrough wrapText="bothSides">
              <wp:wrapPolygon edited="0">
                <wp:start x="0" y="0"/>
                <wp:lineTo x="0" y="21517"/>
                <wp:lineTo x="21470" y="21517"/>
                <wp:lineTo x="21470" y="0"/>
                <wp:lineTo x="0" y="0"/>
              </wp:wrapPolygon>
            </wp:wrapThrough>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ONDHAWA_by_DJAVANSHIR.N (2 sur 7).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98875" cy="246697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F040CF" w:rsidRPr="00851A8E">
        <w:rPr>
          <w:sz w:val="32"/>
          <w:szCs w:val="32"/>
        </w:rPr>
        <w:t>Gondhawa</w:t>
      </w:r>
      <w:proofErr w:type="spellEnd"/>
      <w:r w:rsidR="00F040CF" w:rsidRPr="00851A8E">
        <w:rPr>
          <w:sz w:val="32"/>
          <w:szCs w:val="32"/>
        </w:rPr>
        <w:t xml:space="preserve"> vous embarque dans une mission spatiale à l'issue incertaine. Installés dans leur vaisseau forgé aux rythmes </w:t>
      </w:r>
      <w:proofErr w:type="spellStart"/>
      <w:r w:rsidR="00F040CF" w:rsidRPr="00851A8E">
        <w:rPr>
          <w:sz w:val="32"/>
          <w:szCs w:val="32"/>
        </w:rPr>
        <w:t>groovy</w:t>
      </w:r>
      <w:proofErr w:type="spellEnd"/>
      <w:r w:rsidR="00F040CF" w:rsidRPr="00851A8E">
        <w:rPr>
          <w:sz w:val="32"/>
          <w:szCs w:val="32"/>
        </w:rPr>
        <w:t xml:space="preserve"> et percutants, venez voguer autour d'astres sonores psychédéliques, d'étoiles persanes, de comètes de rock progressif et de stoner, sans oublier un chant cosmique en langue </w:t>
      </w:r>
      <w:proofErr w:type="spellStart"/>
      <w:r w:rsidR="00F040CF" w:rsidRPr="00851A8E">
        <w:rPr>
          <w:sz w:val="32"/>
          <w:szCs w:val="32"/>
        </w:rPr>
        <w:t>Gondhawii</w:t>
      </w:r>
      <w:proofErr w:type="spellEnd"/>
      <w:r w:rsidR="00F040CF" w:rsidRPr="00851A8E">
        <w:rPr>
          <w:sz w:val="32"/>
          <w:szCs w:val="32"/>
        </w:rPr>
        <w:t xml:space="preserve"> dont la signification remont</w:t>
      </w:r>
      <w:r>
        <w:rPr>
          <w:sz w:val="32"/>
          <w:szCs w:val="32"/>
        </w:rPr>
        <w:t xml:space="preserve">erai aux origines du </w:t>
      </w:r>
      <w:proofErr w:type="spellStart"/>
      <w:r>
        <w:rPr>
          <w:sz w:val="32"/>
          <w:szCs w:val="32"/>
        </w:rPr>
        <w:t>Big</w:t>
      </w:r>
      <w:proofErr w:type="spellEnd"/>
      <w:r>
        <w:rPr>
          <w:sz w:val="32"/>
          <w:szCs w:val="32"/>
        </w:rPr>
        <w:t xml:space="preserve"> </w:t>
      </w:r>
      <w:proofErr w:type="gramStart"/>
      <w:r>
        <w:rPr>
          <w:sz w:val="32"/>
          <w:szCs w:val="32"/>
        </w:rPr>
        <w:t>Bang..</w:t>
      </w:r>
      <w:proofErr w:type="gramEnd"/>
    </w:p>
    <w:p w:rsidR="00851A8E" w:rsidRPr="00851A8E" w:rsidRDefault="00F040CF" w:rsidP="00851A8E">
      <w:pPr>
        <w:jc w:val="both"/>
        <w:rPr>
          <w:sz w:val="32"/>
          <w:szCs w:val="32"/>
        </w:rPr>
      </w:pPr>
      <w:r w:rsidRPr="00851A8E">
        <w:rPr>
          <w:sz w:val="32"/>
          <w:szCs w:val="32"/>
        </w:rPr>
        <w:t xml:space="preserve">L'univers de </w:t>
      </w:r>
      <w:proofErr w:type="spellStart"/>
      <w:r w:rsidRPr="00851A8E">
        <w:rPr>
          <w:sz w:val="32"/>
          <w:szCs w:val="32"/>
        </w:rPr>
        <w:t>Gondhawa</w:t>
      </w:r>
      <w:proofErr w:type="spellEnd"/>
      <w:r w:rsidRPr="00851A8E">
        <w:rPr>
          <w:sz w:val="32"/>
          <w:szCs w:val="32"/>
        </w:rPr>
        <w:t xml:space="preserve"> prend toute son ampleur en live en alternant des compositions à la structure moléculaire complexe et de longues improvisations magnétiques.</w:t>
      </w:r>
      <w:r w:rsidR="00851A8E" w:rsidRPr="00851A8E">
        <w:rPr>
          <w:rFonts w:cstheme="minorHAnsi"/>
          <w:sz w:val="28"/>
          <w:szCs w:val="28"/>
        </w:rPr>
        <w:t xml:space="preserve"> </w:t>
      </w:r>
      <w:r w:rsidR="00851A8E">
        <w:rPr>
          <w:rFonts w:cstheme="minorHAnsi"/>
          <w:sz w:val="28"/>
          <w:szCs w:val="28"/>
        </w:rPr>
        <w:tab/>
      </w:r>
      <w:r w:rsidR="00851A8E">
        <w:rPr>
          <w:rFonts w:cstheme="minorHAnsi"/>
          <w:sz w:val="28"/>
          <w:szCs w:val="28"/>
        </w:rPr>
        <w:tab/>
      </w:r>
      <w:r w:rsidR="00851A8E">
        <w:rPr>
          <w:rFonts w:cstheme="minorHAnsi"/>
          <w:sz w:val="28"/>
          <w:szCs w:val="28"/>
        </w:rPr>
        <w:tab/>
      </w:r>
      <w:r w:rsidR="00851A8E">
        <w:rPr>
          <w:rFonts w:cstheme="minorHAnsi"/>
          <w:sz w:val="28"/>
          <w:szCs w:val="28"/>
        </w:rPr>
        <w:tab/>
      </w:r>
      <w:r w:rsidR="00851A8E">
        <w:rPr>
          <w:rFonts w:cstheme="minorHAnsi"/>
          <w:sz w:val="28"/>
          <w:szCs w:val="28"/>
        </w:rPr>
        <w:tab/>
      </w:r>
      <w:r w:rsidR="00851A8E" w:rsidRPr="00244F12">
        <w:rPr>
          <w:rFonts w:cstheme="minorHAnsi"/>
          <w:sz w:val="28"/>
          <w:szCs w:val="28"/>
        </w:rPr>
        <w:t xml:space="preserve">© </w:t>
      </w:r>
      <w:proofErr w:type="spellStart"/>
      <w:r w:rsidR="00851A8E" w:rsidRPr="00244F12">
        <w:rPr>
          <w:rFonts w:cstheme="minorHAnsi"/>
          <w:sz w:val="28"/>
          <w:szCs w:val="28"/>
        </w:rPr>
        <w:t>Djavanshir.N</w:t>
      </w:r>
      <w:proofErr w:type="spellEnd"/>
    </w:p>
    <w:p w:rsidR="00F040CF" w:rsidRPr="00851A8E" w:rsidRDefault="00851A8E" w:rsidP="00851A8E">
      <w:pPr>
        <w:ind w:left="3540" w:firstLine="708"/>
        <w:rPr>
          <w:b/>
          <w:sz w:val="32"/>
          <w:szCs w:val="32"/>
        </w:rPr>
      </w:pPr>
      <w:r>
        <w:rPr>
          <w:b/>
          <w:sz w:val="32"/>
          <w:szCs w:val="32"/>
        </w:rPr>
        <w:t>21h</w:t>
      </w:r>
      <w:r w:rsidR="00F040CF" w:rsidRPr="00851A8E">
        <w:rPr>
          <w:b/>
          <w:sz w:val="32"/>
          <w:szCs w:val="32"/>
        </w:rPr>
        <w:t xml:space="preserve"> </w:t>
      </w:r>
      <w:r w:rsidRPr="00851A8E">
        <w:rPr>
          <w:b/>
          <w:sz w:val="32"/>
          <w:szCs w:val="32"/>
        </w:rPr>
        <w:t>YEMEN BLUES</w:t>
      </w:r>
    </w:p>
    <w:p w:rsidR="00F040CF" w:rsidRPr="00851A8E" w:rsidRDefault="00851A8E" w:rsidP="00851A8E">
      <w:pPr>
        <w:jc w:val="both"/>
        <w:rPr>
          <w:rFonts w:eastAsia="Times New Roman"/>
          <w:sz w:val="32"/>
          <w:szCs w:val="32"/>
        </w:rPr>
      </w:pPr>
      <w:r>
        <w:rPr>
          <w:rFonts w:ascii="Calibri Light" w:hAnsi="Calibri Light"/>
          <w:iCs/>
          <w:noProof/>
          <w:sz w:val="32"/>
          <w:szCs w:val="32"/>
          <w:lang w:eastAsia="fr-FR"/>
        </w:rPr>
        <w:drawing>
          <wp:anchor distT="0" distB="0" distL="114300" distR="114300" simplePos="0" relativeHeight="251847680" behindDoc="0" locked="0" layoutInCell="1" allowOverlap="1">
            <wp:simplePos x="0" y="0"/>
            <wp:positionH relativeFrom="margin">
              <wp:align>left</wp:align>
            </wp:positionH>
            <wp:positionV relativeFrom="paragraph">
              <wp:posOffset>13970</wp:posOffset>
            </wp:positionV>
            <wp:extent cx="2503170" cy="3802380"/>
            <wp:effectExtent l="0" t="0" r="0" b="7620"/>
            <wp:wrapThrough wrapText="bothSides">
              <wp:wrapPolygon edited="0">
                <wp:start x="0" y="0"/>
                <wp:lineTo x="0" y="21535"/>
                <wp:lineTo x="21370" y="21535"/>
                <wp:lineTo x="21370" y="0"/>
                <wp:lineTo x="0" y="0"/>
              </wp:wrapPolygon>
            </wp:wrapThrough>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300_dpi-Yemen_Blues_2013_1-©Zohar_Ron.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03170" cy="3802380"/>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sz w:val="32"/>
          <w:szCs w:val="32"/>
        </w:rPr>
        <w:t>A la croisée du blues, du funk et du rock</w:t>
      </w:r>
      <w:r w:rsidR="00F040CF" w:rsidRPr="00851A8E">
        <w:rPr>
          <w:rFonts w:eastAsia="Times New Roman"/>
          <w:sz w:val="32"/>
          <w:szCs w:val="32"/>
        </w:rPr>
        <w:t xml:space="preserve">, la musique de </w:t>
      </w:r>
      <w:proofErr w:type="spellStart"/>
      <w:r w:rsidR="00F040CF" w:rsidRPr="00851A8E">
        <w:rPr>
          <w:rFonts w:eastAsia="Times New Roman"/>
          <w:sz w:val="32"/>
          <w:szCs w:val="32"/>
        </w:rPr>
        <w:t>Yemen</w:t>
      </w:r>
      <w:proofErr w:type="spellEnd"/>
      <w:r w:rsidR="00F040CF" w:rsidRPr="00851A8E">
        <w:rPr>
          <w:rFonts w:eastAsia="Times New Roman"/>
          <w:sz w:val="32"/>
          <w:szCs w:val="32"/>
        </w:rPr>
        <w:t xml:space="preserve"> Blues est teintée des différen</w:t>
      </w:r>
      <w:r>
        <w:rPr>
          <w:rFonts w:eastAsia="Times New Roman"/>
          <w:sz w:val="32"/>
          <w:szCs w:val="32"/>
        </w:rPr>
        <w:t>tes influences du Moyen -Orient</w:t>
      </w:r>
      <w:r w:rsidR="00F040CF" w:rsidRPr="00851A8E">
        <w:rPr>
          <w:rFonts w:eastAsia="Times New Roman"/>
          <w:sz w:val="32"/>
          <w:szCs w:val="32"/>
        </w:rPr>
        <w:t xml:space="preserve">. Prouvant encore une fois l’intemporalité des </w:t>
      </w:r>
      <w:proofErr w:type="spellStart"/>
      <w:r w:rsidR="00F040CF" w:rsidRPr="00851A8E">
        <w:rPr>
          <w:rFonts w:eastAsia="Times New Roman"/>
          <w:sz w:val="32"/>
          <w:szCs w:val="32"/>
        </w:rPr>
        <w:t>grooves</w:t>
      </w:r>
      <w:proofErr w:type="spellEnd"/>
      <w:r w:rsidR="00F040CF" w:rsidRPr="00851A8E">
        <w:rPr>
          <w:rFonts w:eastAsia="Times New Roman"/>
          <w:sz w:val="32"/>
          <w:szCs w:val="32"/>
        </w:rPr>
        <w:t xml:space="preserve"> an</w:t>
      </w:r>
      <w:r>
        <w:rPr>
          <w:rFonts w:eastAsia="Times New Roman"/>
          <w:sz w:val="32"/>
          <w:szCs w:val="32"/>
        </w:rPr>
        <w:t>cestraux, le groupe</w:t>
      </w:r>
      <w:r w:rsidR="00F040CF" w:rsidRPr="00851A8E">
        <w:rPr>
          <w:rFonts w:eastAsia="Times New Roman"/>
          <w:sz w:val="32"/>
          <w:szCs w:val="32"/>
        </w:rPr>
        <w:t xml:space="preserve">, mené par le très charismatique </w:t>
      </w:r>
      <w:proofErr w:type="spellStart"/>
      <w:r w:rsidR="00F040CF" w:rsidRPr="00851A8E">
        <w:rPr>
          <w:rFonts w:eastAsia="Times New Roman"/>
          <w:sz w:val="32"/>
          <w:szCs w:val="32"/>
        </w:rPr>
        <w:t>Ravid</w:t>
      </w:r>
      <w:proofErr w:type="spellEnd"/>
      <w:r w:rsidR="00F040CF" w:rsidRPr="00851A8E">
        <w:rPr>
          <w:rFonts w:eastAsia="Times New Roman"/>
          <w:sz w:val="32"/>
          <w:szCs w:val="32"/>
        </w:rPr>
        <w:t xml:space="preserve"> </w:t>
      </w:r>
      <w:proofErr w:type="spellStart"/>
      <w:r w:rsidR="00F040CF" w:rsidRPr="00851A8E">
        <w:rPr>
          <w:rFonts w:eastAsia="Times New Roman"/>
          <w:sz w:val="32"/>
          <w:szCs w:val="32"/>
        </w:rPr>
        <w:t>Kalahani</w:t>
      </w:r>
      <w:proofErr w:type="spellEnd"/>
      <w:r w:rsidR="00F040CF" w:rsidRPr="00851A8E">
        <w:rPr>
          <w:rFonts w:eastAsia="Times New Roman"/>
          <w:sz w:val="32"/>
          <w:szCs w:val="32"/>
        </w:rPr>
        <w:t>, serpente entre la musique noire américaine et les vibrations du désert saha</w:t>
      </w:r>
      <w:r>
        <w:rPr>
          <w:rFonts w:eastAsia="Times New Roman"/>
          <w:sz w:val="32"/>
          <w:szCs w:val="32"/>
        </w:rPr>
        <w:t xml:space="preserve">rien, nubiennes, </w:t>
      </w:r>
      <w:proofErr w:type="spellStart"/>
      <w:r>
        <w:rPr>
          <w:rFonts w:eastAsia="Times New Roman"/>
          <w:sz w:val="32"/>
          <w:szCs w:val="32"/>
        </w:rPr>
        <w:t>Gnawi</w:t>
      </w:r>
      <w:proofErr w:type="spellEnd"/>
      <w:r>
        <w:rPr>
          <w:rFonts w:eastAsia="Times New Roman"/>
          <w:sz w:val="32"/>
          <w:szCs w:val="32"/>
        </w:rPr>
        <w:t xml:space="preserve">, touareg, </w:t>
      </w:r>
      <w:proofErr w:type="spellStart"/>
      <w:r>
        <w:rPr>
          <w:rFonts w:eastAsia="Times New Roman"/>
          <w:sz w:val="32"/>
          <w:szCs w:val="32"/>
        </w:rPr>
        <w:t>saidi</w:t>
      </w:r>
      <w:proofErr w:type="spellEnd"/>
      <w:r>
        <w:rPr>
          <w:rFonts w:eastAsia="Times New Roman"/>
          <w:sz w:val="32"/>
          <w:szCs w:val="32"/>
        </w:rPr>
        <w:t>, et bambara</w:t>
      </w:r>
      <w:r w:rsidR="00F040CF" w:rsidRPr="00851A8E">
        <w:rPr>
          <w:rFonts w:eastAsia="Times New Roman"/>
          <w:sz w:val="32"/>
          <w:szCs w:val="32"/>
        </w:rPr>
        <w:t>. </w:t>
      </w:r>
    </w:p>
    <w:p w:rsidR="00F040CF" w:rsidRPr="00851A8E" w:rsidRDefault="00F040CF" w:rsidP="00851A8E">
      <w:pPr>
        <w:spacing w:after="0"/>
        <w:jc w:val="both"/>
        <w:rPr>
          <w:rFonts w:eastAsia="Times New Roman"/>
          <w:sz w:val="32"/>
          <w:szCs w:val="32"/>
        </w:rPr>
      </w:pPr>
      <w:r w:rsidRPr="00851A8E">
        <w:rPr>
          <w:rFonts w:eastAsia="Times New Roman"/>
          <w:sz w:val="32"/>
          <w:szCs w:val="32"/>
        </w:rPr>
        <w:t>Si vous aimez : Prince - Stevie Wonder - Le sel </w:t>
      </w:r>
    </w:p>
    <w:p w:rsidR="00F040CF" w:rsidRDefault="00F040CF" w:rsidP="00F040CF">
      <w:pPr>
        <w:spacing w:after="0"/>
        <w:rPr>
          <w:rFonts w:eastAsia="Times New Roman"/>
        </w:rPr>
      </w:pPr>
    </w:p>
    <w:p w:rsidR="00F040CF" w:rsidRPr="00855795" w:rsidRDefault="00F040CF" w:rsidP="00F040CF">
      <w:pPr>
        <w:rPr>
          <w:rFonts w:cstheme="minorHAnsi"/>
          <w:sz w:val="28"/>
          <w:szCs w:val="28"/>
          <w:highlight w:val="yellow"/>
          <w:lang w:val="en-US"/>
        </w:rPr>
      </w:pPr>
      <w:r>
        <w:rPr>
          <w:rFonts w:cstheme="minorHAnsi"/>
          <w:sz w:val="28"/>
          <w:szCs w:val="28"/>
          <w:highlight w:val="yellow"/>
          <w:lang w:val="en-US"/>
        </w:rPr>
        <w:t xml:space="preserve"> </w:t>
      </w:r>
    </w:p>
    <w:p w:rsidR="00F040CF" w:rsidRPr="00851A8E" w:rsidRDefault="00F040CF" w:rsidP="00F040CF">
      <w:pPr>
        <w:rPr>
          <w:sz w:val="28"/>
        </w:rPr>
      </w:pPr>
      <w:r w:rsidRPr="00851A8E">
        <w:rPr>
          <w:sz w:val="28"/>
        </w:rPr>
        <w:t xml:space="preserve">© </w:t>
      </w:r>
      <w:proofErr w:type="spellStart"/>
      <w:r w:rsidRPr="00851A8E">
        <w:rPr>
          <w:sz w:val="28"/>
        </w:rPr>
        <w:t>Zohar_Ron</w:t>
      </w:r>
      <w:proofErr w:type="spellEnd"/>
    </w:p>
    <w:p w:rsidR="00F040CF" w:rsidRPr="00851A8E" w:rsidRDefault="00851A8E" w:rsidP="00F040CF">
      <w:pPr>
        <w:rPr>
          <w:b/>
          <w:sz w:val="44"/>
          <w:u w:val="single"/>
        </w:rPr>
      </w:pPr>
      <w:r>
        <w:rPr>
          <w:b/>
          <w:noProof/>
          <w:sz w:val="32"/>
          <w:lang w:eastAsia="fr-FR"/>
        </w:rPr>
        <w:lastRenderedPageBreak/>
        <w:drawing>
          <wp:anchor distT="0" distB="0" distL="114300" distR="114300" simplePos="0" relativeHeight="251669504" behindDoc="1" locked="0" layoutInCell="1" allowOverlap="1" wp14:anchorId="36E0906E" wp14:editId="6011AB31">
            <wp:simplePos x="0" y="0"/>
            <wp:positionH relativeFrom="margin">
              <wp:posOffset>2854960</wp:posOffset>
            </wp:positionH>
            <wp:positionV relativeFrom="paragraph">
              <wp:posOffset>413385</wp:posOffset>
            </wp:positionV>
            <wp:extent cx="2165350" cy="1136650"/>
            <wp:effectExtent l="0" t="0" r="6350" b="635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mpo_derive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65350" cy="1136650"/>
                    </a:xfrm>
                    <a:prstGeom prst="rect">
                      <a:avLst/>
                    </a:prstGeom>
                  </pic:spPr>
                </pic:pic>
              </a:graphicData>
            </a:graphic>
            <wp14:sizeRelH relativeFrom="page">
              <wp14:pctWidth>0</wp14:pctWidth>
            </wp14:sizeRelH>
            <wp14:sizeRelV relativeFrom="page">
              <wp14:pctHeight>0</wp14:pctHeight>
            </wp14:sizeRelV>
          </wp:anchor>
        </w:drawing>
      </w:r>
      <w:r w:rsidRPr="00725F7A">
        <w:rPr>
          <w:noProof/>
          <w:lang w:eastAsia="fr-FR"/>
        </w:rPr>
        <w:drawing>
          <wp:anchor distT="0" distB="0" distL="114300" distR="114300" simplePos="0" relativeHeight="251670528" behindDoc="1" locked="0" layoutInCell="1" allowOverlap="1" wp14:anchorId="50A705F5" wp14:editId="329C727A">
            <wp:simplePos x="0" y="0"/>
            <wp:positionH relativeFrom="margin">
              <wp:posOffset>4981575</wp:posOffset>
            </wp:positionH>
            <wp:positionV relativeFrom="paragraph">
              <wp:posOffset>250825</wp:posOffset>
            </wp:positionV>
            <wp:extent cx="1362075" cy="1362075"/>
            <wp:effectExtent l="0" t="0" r="9525" b="9525"/>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terface.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62075" cy="1362075"/>
                    </a:xfrm>
                    <a:prstGeom prst="rect">
                      <a:avLst/>
                    </a:prstGeom>
                  </pic:spPr>
                </pic:pic>
              </a:graphicData>
            </a:graphic>
            <wp14:sizeRelH relativeFrom="page">
              <wp14:pctWidth>0</wp14:pctWidth>
            </wp14:sizeRelH>
            <wp14:sizeRelV relativeFrom="page">
              <wp14:pctHeight>0</wp14:pctHeight>
            </wp14:sizeRelV>
          </wp:anchor>
        </w:drawing>
      </w:r>
      <w:r w:rsidR="007C2FD9" w:rsidRPr="00851A8E">
        <w:rPr>
          <w:b/>
          <w:sz w:val="44"/>
          <w:u w:val="single"/>
        </w:rPr>
        <w:t>SAMEDI 3 AOUT / SUR UNE PENICHE – DEPART QUAI DES CARMES</w:t>
      </w:r>
    </w:p>
    <w:p w:rsidR="00F040CF" w:rsidRPr="00914B21" w:rsidRDefault="00F040CF" w:rsidP="00F040CF">
      <w:pPr>
        <w:rPr>
          <w:rFonts w:ascii="Calibri Light" w:hAnsi="Calibri Light"/>
          <w:iCs/>
          <w:sz w:val="48"/>
          <w:szCs w:val="32"/>
        </w:rPr>
      </w:pPr>
      <w:r w:rsidRPr="00914B21">
        <w:rPr>
          <w:b/>
          <w:i/>
          <w:color w:val="00B0F0"/>
          <w:sz w:val="36"/>
        </w:rPr>
        <w:t>Tempo [dé]Rives</w:t>
      </w:r>
      <w:r w:rsidRPr="00914B21">
        <w:rPr>
          <w:rFonts w:ascii="Calibri Light" w:hAnsi="Calibri Light"/>
          <w:iCs/>
          <w:sz w:val="48"/>
          <w:szCs w:val="32"/>
        </w:rPr>
        <w:t xml:space="preserve"> </w:t>
      </w:r>
    </w:p>
    <w:p w:rsidR="00851A8E" w:rsidRPr="00851A8E" w:rsidRDefault="00F040CF" w:rsidP="00F040CF">
      <w:pPr>
        <w:rPr>
          <w:rFonts w:ascii="Calibri Light" w:hAnsi="Calibri Light"/>
          <w:b/>
          <w:iCs/>
          <w:sz w:val="32"/>
          <w:szCs w:val="32"/>
        </w:rPr>
      </w:pPr>
      <w:r w:rsidRPr="00851A8E">
        <w:rPr>
          <w:rFonts w:ascii="Calibri Light" w:hAnsi="Calibri Light"/>
          <w:b/>
          <w:iCs/>
          <w:sz w:val="32"/>
          <w:szCs w:val="32"/>
        </w:rPr>
        <w:t>Croisières musicales</w:t>
      </w:r>
      <w:r w:rsidR="00851A8E" w:rsidRPr="00851A8E">
        <w:rPr>
          <w:rFonts w:ascii="Calibri Light" w:hAnsi="Calibri Light"/>
          <w:b/>
          <w:iCs/>
          <w:sz w:val="32"/>
          <w:szCs w:val="32"/>
        </w:rPr>
        <w:t xml:space="preserve">  </w:t>
      </w:r>
    </w:p>
    <w:p w:rsidR="00F040CF" w:rsidRPr="00851A8E" w:rsidRDefault="00F040CF" w:rsidP="00F040CF">
      <w:pPr>
        <w:rPr>
          <w:rFonts w:cstheme="minorHAnsi"/>
          <w:sz w:val="32"/>
          <w:szCs w:val="32"/>
          <w:lang w:val="en-US"/>
        </w:rPr>
      </w:pPr>
      <w:r w:rsidRPr="00851A8E">
        <w:rPr>
          <w:sz w:val="32"/>
          <w:szCs w:val="32"/>
        </w:rPr>
        <w:t>Des concerts au bord de l’eau c’est bien, des concerts sur l’eau c’est encore mieux ! C’est pourquoi l’Interface vous convie à une croisière musicale sur la Maine, deux concerts à chaque embarquement.</w:t>
      </w:r>
      <w:r w:rsidRPr="00851A8E">
        <w:rPr>
          <w:rFonts w:cstheme="minorHAnsi"/>
          <w:sz w:val="32"/>
          <w:szCs w:val="32"/>
          <w:lang w:val="en-US"/>
        </w:rPr>
        <w:t xml:space="preserve"> </w:t>
      </w:r>
    </w:p>
    <w:p w:rsidR="00F040CF" w:rsidRPr="00851A8E" w:rsidRDefault="00F040CF" w:rsidP="00F040CF">
      <w:pPr>
        <w:rPr>
          <w:sz w:val="32"/>
          <w:szCs w:val="32"/>
        </w:rPr>
      </w:pPr>
      <w:r w:rsidRPr="00851A8E">
        <w:rPr>
          <w:sz w:val="32"/>
          <w:szCs w:val="32"/>
        </w:rPr>
        <w:t>Premier départ : 17h00</w:t>
      </w:r>
    </w:p>
    <w:p w:rsidR="00F040CF" w:rsidRPr="00851A8E" w:rsidRDefault="00F040CF" w:rsidP="00F040CF">
      <w:pPr>
        <w:rPr>
          <w:sz w:val="32"/>
          <w:szCs w:val="32"/>
        </w:rPr>
      </w:pPr>
      <w:r w:rsidRPr="00851A8E">
        <w:rPr>
          <w:sz w:val="32"/>
          <w:szCs w:val="32"/>
        </w:rPr>
        <w:t>Deuxième départ : 19h00</w:t>
      </w:r>
    </w:p>
    <w:p w:rsidR="00F040CF" w:rsidRDefault="007C2FD9" w:rsidP="00F040CF">
      <w:r w:rsidRPr="007C2FD9">
        <w:rPr>
          <w:b/>
          <w:noProof/>
          <w:sz w:val="32"/>
          <w:szCs w:val="32"/>
          <w:lang w:eastAsia="fr-FR"/>
        </w:rPr>
        <w:drawing>
          <wp:anchor distT="0" distB="0" distL="114300" distR="114300" simplePos="0" relativeHeight="251848704" behindDoc="0" locked="0" layoutInCell="1" allowOverlap="1">
            <wp:simplePos x="0" y="0"/>
            <wp:positionH relativeFrom="margin">
              <wp:align>left</wp:align>
            </wp:positionH>
            <wp:positionV relativeFrom="paragraph">
              <wp:posOffset>71120</wp:posOffset>
            </wp:positionV>
            <wp:extent cx="2638425" cy="2020570"/>
            <wp:effectExtent l="0" t="0" r="9525" b="0"/>
            <wp:wrapThrough wrapText="bothSides">
              <wp:wrapPolygon edited="0">
                <wp:start x="0" y="0"/>
                <wp:lineTo x="0" y="21383"/>
                <wp:lineTo x="21522" y="21383"/>
                <wp:lineTo x="21522" y="0"/>
                <wp:lineTo x="0" y="0"/>
              </wp:wrapPolygon>
            </wp:wrapThrough>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EllaHerme-7.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38425" cy="2020570"/>
                    </a:xfrm>
                    <a:prstGeom prst="rect">
                      <a:avLst/>
                    </a:prstGeom>
                  </pic:spPr>
                </pic:pic>
              </a:graphicData>
            </a:graphic>
          </wp:anchor>
        </w:drawing>
      </w:r>
      <w:r w:rsidR="00F040CF" w:rsidRPr="007C2FD9">
        <w:rPr>
          <w:b/>
          <w:sz w:val="32"/>
          <w:szCs w:val="32"/>
        </w:rPr>
        <w:t>Hier soir</w:t>
      </w:r>
      <w:r w:rsidR="00F040CF">
        <w:t xml:space="preserve">  </w:t>
      </w:r>
    </w:p>
    <w:p w:rsidR="00F040CF" w:rsidRPr="007C2FD9" w:rsidRDefault="007C2FD9" w:rsidP="0035311B">
      <w:pPr>
        <w:spacing w:after="240"/>
        <w:jc w:val="both"/>
        <w:rPr>
          <w:sz w:val="32"/>
          <w:szCs w:val="32"/>
        </w:rPr>
      </w:pPr>
      <w:r>
        <w:rPr>
          <w:b/>
          <w:noProof/>
          <w:lang w:eastAsia="fr-FR"/>
        </w:rPr>
        <w:drawing>
          <wp:anchor distT="0" distB="0" distL="114300" distR="114300" simplePos="0" relativeHeight="251849728" behindDoc="0" locked="0" layoutInCell="1" allowOverlap="1">
            <wp:simplePos x="0" y="0"/>
            <wp:positionH relativeFrom="column">
              <wp:posOffset>4800600</wp:posOffset>
            </wp:positionH>
            <wp:positionV relativeFrom="paragraph">
              <wp:posOffset>2550160</wp:posOffset>
            </wp:positionV>
            <wp:extent cx="1493520" cy="2295525"/>
            <wp:effectExtent l="0" t="0" r="0" b="9525"/>
            <wp:wrapThrough wrapText="bothSides">
              <wp:wrapPolygon edited="0">
                <wp:start x="0" y="0"/>
                <wp:lineTo x="0" y="21510"/>
                <wp:lineTo x="21214" y="21510"/>
                <wp:lineTo x="21214" y="0"/>
                <wp:lineTo x="0" y="0"/>
              </wp:wrapPolygon>
            </wp:wrapThrough>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arovski Photo 1.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93520" cy="2295525"/>
                    </a:xfrm>
                    <a:prstGeom prst="rect">
                      <a:avLst/>
                    </a:prstGeom>
                  </pic:spPr>
                </pic:pic>
              </a:graphicData>
            </a:graphic>
            <wp14:sizeRelH relativeFrom="margin">
              <wp14:pctWidth>0</wp14:pctWidth>
            </wp14:sizeRelH>
            <wp14:sizeRelV relativeFrom="margin">
              <wp14:pctHeight>0</wp14:pctHeight>
            </wp14:sizeRelV>
          </wp:anchor>
        </w:drawing>
      </w:r>
      <w:r w:rsidR="00F040CF" w:rsidRPr="007C2FD9">
        <w:rPr>
          <w:sz w:val="32"/>
          <w:szCs w:val="32"/>
        </w:rPr>
        <w:t>Formé par Alix et Clément, tous deux issus d’univers musicaux différents le projet associe les sonorités électroniques aériennes de l’un à l’univers sensible pop folk de l’autre. Entre joie et mélancolie, ombre(s) et lumière(s), les mots et les sons résonnent pour retranscrire le souvenir d’une joie collective, l’effervescence de la fête. Hier Soir nous emmène dans un voyage nocturne, un instant hors du temps où le rêve bouscule la réalité.</w:t>
      </w:r>
    </w:p>
    <w:p w:rsidR="00F040CF" w:rsidRPr="00851A8E" w:rsidRDefault="00851A8E" w:rsidP="0035311B">
      <w:pPr>
        <w:autoSpaceDE w:val="0"/>
        <w:autoSpaceDN w:val="0"/>
        <w:adjustRightInd w:val="0"/>
        <w:spacing w:after="0" w:line="240" w:lineRule="auto"/>
        <w:jc w:val="both"/>
        <w:rPr>
          <w:sz w:val="32"/>
          <w:szCs w:val="32"/>
        </w:rPr>
      </w:pPr>
      <w:proofErr w:type="gramStart"/>
      <w:r w:rsidRPr="00851A8E">
        <w:rPr>
          <w:b/>
          <w:sz w:val="32"/>
          <w:szCs w:val="32"/>
        </w:rPr>
        <w:t>BAROVSKI</w:t>
      </w:r>
      <w:r w:rsidR="00F040CF" w:rsidRPr="00851A8E">
        <w:rPr>
          <w:sz w:val="32"/>
          <w:szCs w:val="32"/>
        </w:rPr>
        <w:t xml:space="preserve">  produit</w:t>
      </w:r>
      <w:proofErr w:type="gramEnd"/>
      <w:r w:rsidR="00F040CF" w:rsidRPr="00851A8E">
        <w:rPr>
          <w:sz w:val="32"/>
          <w:szCs w:val="32"/>
        </w:rPr>
        <w:t xml:space="preserve"> nuits et jours une House dopée à la </w:t>
      </w:r>
      <w:proofErr w:type="spellStart"/>
      <w:r w:rsidR="00F040CF" w:rsidRPr="00851A8E">
        <w:rPr>
          <w:sz w:val="32"/>
          <w:szCs w:val="32"/>
        </w:rPr>
        <w:t>NewWave</w:t>
      </w:r>
      <w:proofErr w:type="spellEnd"/>
      <w:r w:rsidR="00F040CF" w:rsidRPr="00851A8E">
        <w:rPr>
          <w:sz w:val="32"/>
          <w:szCs w:val="32"/>
        </w:rPr>
        <w:t>. Sélectionné lors du "On Stage"</w:t>
      </w:r>
    </w:p>
    <w:p w:rsidR="00F040CF" w:rsidRPr="00851A8E" w:rsidRDefault="00F040CF" w:rsidP="0035311B">
      <w:pPr>
        <w:autoSpaceDE w:val="0"/>
        <w:autoSpaceDN w:val="0"/>
        <w:adjustRightInd w:val="0"/>
        <w:spacing w:after="0" w:line="240" w:lineRule="auto"/>
        <w:jc w:val="both"/>
        <w:rPr>
          <w:sz w:val="32"/>
          <w:szCs w:val="32"/>
        </w:rPr>
      </w:pPr>
      <w:proofErr w:type="gramStart"/>
      <w:r w:rsidRPr="00851A8E">
        <w:rPr>
          <w:sz w:val="32"/>
          <w:szCs w:val="32"/>
        </w:rPr>
        <w:t>organisé</w:t>
      </w:r>
      <w:proofErr w:type="gramEnd"/>
      <w:r w:rsidRPr="00851A8E">
        <w:rPr>
          <w:sz w:val="32"/>
          <w:szCs w:val="32"/>
        </w:rPr>
        <w:t xml:space="preserve"> par le </w:t>
      </w:r>
      <w:proofErr w:type="spellStart"/>
      <w:r w:rsidRPr="00851A8E">
        <w:rPr>
          <w:sz w:val="32"/>
          <w:szCs w:val="32"/>
        </w:rPr>
        <w:t>Chabada</w:t>
      </w:r>
      <w:proofErr w:type="spellEnd"/>
      <w:r w:rsidRPr="00851A8E">
        <w:rPr>
          <w:sz w:val="32"/>
          <w:szCs w:val="32"/>
        </w:rPr>
        <w:t>, le producteur de musique électronique propose un set progressif et ascendant en puissance orchestré par ses synthés rétr</w:t>
      </w:r>
      <w:r w:rsidR="00851A8E">
        <w:rPr>
          <w:sz w:val="32"/>
          <w:szCs w:val="32"/>
        </w:rPr>
        <w:t>o et basses chargées en groove.</w:t>
      </w:r>
    </w:p>
    <w:p w:rsidR="00F040CF" w:rsidRPr="00851A8E" w:rsidRDefault="00F040CF" w:rsidP="00F040CF">
      <w:pPr>
        <w:spacing w:after="240"/>
        <w:rPr>
          <w:sz w:val="32"/>
          <w:szCs w:val="32"/>
        </w:rPr>
      </w:pPr>
      <w:r w:rsidRPr="00851A8E">
        <w:rPr>
          <w:sz w:val="32"/>
          <w:szCs w:val="32"/>
        </w:rPr>
        <w:t>Tarifs : 7€ en prévente / 9€ sur place</w:t>
      </w:r>
    </w:p>
    <w:p w:rsidR="00F040CF" w:rsidRPr="00851A8E" w:rsidRDefault="00F040CF" w:rsidP="00F040CF">
      <w:pPr>
        <w:spacing w:after="240"/>
        <w:rPr>
          <w:sz w:val="32"/>
          <w:szCs w:val="32"/>
        </w:rPr>
      </w:pPr>
      <w:r w:rsidRPr="00851A8E">
        <w:rPr>
          <w:rFonts w:ascii="Arial" w:hAnsi="Arial" w:cs="Arial"/>
          <w:noProof/>
          <w:sz w:val="32"/>
          <w:szCs w:val="32"/>
          <w:lang w:eastAsia="fr-FR"/>
        </w:rPr>
        <w:drawing>
          <wp:anchor distT="0" distB="0" distL="114300" distR="114300" simplePos="0" relativeHeight="251746304" behindDoc="1" locked="0" layoutInCell="1" allowOverlap="1" wp14:anchorId="08891DDC" wp14:editId="0F4B2F15">
            <wp:simplePos x="0" y="0"/>
            <wp:positionH relativeFrom="column">
              <wp:posOffset>3857625</wp:posOffset>
            </wp:positionH>
            <wp:positionV relativeFrom="paragraph">
              <wp:posOffset>244475</wp:posOffset>
            </wp:positionV>
            <wp:extent cx="356235" cy="401320"/>
            <wp:effectExtent l="0" t="0" r="5715" b="0"/>
            <wp:wrapNone/>
            <wp:docPr id="134"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o-marquage-handicape.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56235" cy="401320"/>
                    </a:xfrm>
                    <a:prstGeom prst="rect">
                      <a:avLst/>
                    </a:prstGeom>
                  </pic:spPr>
                </pic:pic>
              </a:graphicData>
            </a:graphic>
          </wp:anchor>
        </w:drawing>
      </w:r>
      <w:r w:rsidRPr="00851A8E">
        <w:rPr>
          <w:sz w:val="32"/>
          <w:szCs w:val="32"/>
        </w:rPr>
        <w:t xml:space="preserve">Billetterie : </w:t>
      </w:r>
      <w:hyperlink r:id="rId35" w:history="1">
        <w:r w:rsidRPr="00851A8E">
          <w:rPr>
            <w:rStyle w:val="Lienhypertexte"/>
            <w:sz w:val="32"/>
            <w:szCs w:val="32"/>
          </w:rPr>
          <w:t>https://www.facebook.com/linterface.a</w:t>
        </w:r>
      </w:hyperlink>
      <w:r w:rsidR="007C2FD9">
        <w:rPr>
          <w:rStyle w:val="Lienhypertexte"/>
          <w:sz w:val="32"/>
          <w:szCs w:val="32"/>
        </w:rPr>
        <w:t xml:space="preserve"> </w:t>
      </w:r>
    </w:p>
    <w:p w:rsidR="00F040CF" w:rsidRPr="007C2FD9" w:rsidRDefault="00F040CF" w:rsidP="007C2FD9">
      <w:pPr>
        <w:rPr>
          <w:rFonts w:eastAsia="Times New Roman"/>
        </w:rPr>
      </w:pPr>
      <w:r w:rsidRPr="00851A8E">
        <w:rPr>
          <w:b/>
          <w:sz w:val="32"/>
          <w:szCs w:val="32"/>
        </w:rPr>
        <w:t>Attention, nombre de places limitées</w:t>
      </w:r>
      <w:r w:rsidR="007C2FD9">
        <w:rPr>
          <w:b/>
          <w:sz w:val="32"/>
          <w:szCs w:val="32"/>
        </w:rPr>
        <w:tab/>
      </w:r>
      <w:r w:rsidR="007C2FD9">
        <w:rPr>
          <w:b/>
          <w:sz w:val="32"/>
          <w:szCs w:val="32"/>
        </w:rPr>
        <w:tab/>
      </w:r>
      <w:r w:rsidR="007C2FD9">
        <w:rPr>
          <w:b/>
          <w:sz w:val="32"/>
          <w:szCs w:val="32"/>
        </w:rPr>
        <w:tab/>
      </w:r>
      <w:r w:rsidR="007C2FD9">
        <w:rPr>
          <w:b/>
          <w:sz w:val="32"/>
          <w:szCs w:val="32"/>
        </w:rPr>
        <w:tab/>
      </w:r>
      <w:r w:rsidR="007C2FD9">
        <w:rPr>
          <w:b/>
          <w:sz w:val="32"/>
          <w:szCs w:val="32"/>
        </w:rPr>
        <w:tab/>
      </w:r>
      <w:proofErr w:type="spellStart"/>
      <w:proofErr w:type="gramStart"/>
      <w:r w:rsidR="007C2FD9">
        <w:t>Barovski</w:t>
      </w:r>
      <w:proofErr w:type="spellEnd"/>
      <w:r w:rsidR="007C2FD9">
        <w:t xml:space="preserve">  </w:t>
      </w:r>
      <w:r w:rsidR="007C2FD9" w:rsidRPr="008E7BBA">
        <w:t>©</w:t>
      </w:r>
      <w:proofErr w:type="gramEnd"/>
      <w:r w:rsidR="007C2FD9" w:rsidRPr="008E7BBA">
        <w:t xml:space="preserve"> </w:t>
      </w:r>
      <w:r w:rsidR="007C2FD9" w:rsidRPr="008E7BBA">
        <w:rPr>
          <w:rFonts w:eastAsia="Times New Roman"/>
          <w:bCs/>
        </w:rPr>
        <w:t xml:space="preserve">Candice </w:t>
      </w:r>
      <w:proofErr w:type="spellStart"/>
      <w:r w:rsidR="007C2FD9" w:rsidRPr="008E7BBA">
        <w:rPr>
          <w:rFonts w:eastAsia="Times New Roman"/>
          <w:bCs/>
        </w:rPr>
        <w:t>Ld</w:t>
      </w:r>
      <w:proofErr w:type="spellEnd"/>
      <w:r w:rsidR="007C2FD9">
        <w:rPr>
          <w:rFonts w:eastAsia="Times New Roman"/>
        </w:rPr>
        <w:t xml:space="preserve"> </w:t>
      </w:r>
    </w:p>
    <w:p w:rsidR="00F040CF" w:rsidRPr="00851A8E" w:rsidRDefault="00F040CF" w:rsidP="00851A8E">
      <w:pPr>
        <w:rPr>
          <w:sz w:val="32"/>
          <w:szCs w:val="32"/>
          <w:u w:val="single"/>
        </w:rPr>
      </w:pPr>
      <w:r w:rsidRPr="00851A8E">
        <w:rPr>
          <w:sz w:val="32"/>
          <w:szCs w:val="32"/>
          <w:u w:val="single"/>
        </w:rPr>
        <w:t>Pensez à vous présenter 10 min avant chaque départ</w:t>
      </w:r>
    </w:p>
    <w:p w:rsidR="00851A8E" w:rsidRDefault="00851A8E" w:rsidP="00F040CF">
      <w:pPr>
        <w:rPr>
          <w:b/>
          <w:sz w:val="32"/>
          <w:szCs w:val="32"/>
        </w:rPr>
      </w:pPr>
    </w:p>
    <w:p w:rsidR="00F040CF" w:rsidRDefault="00F040CF" w:rsidP="00F040CF">
      <w:pPr>
        <w:rPr>
          <w:b/>
          <w:sz w:val="44"/>
          <w:u w:val="single"/>
        </w:rPr>
      </w:pPr>
      <w:r w:rsidRPr="007C2FD9">
        <w:rPr>
          <w:b/>
          <w:sz w:val="44"/>
          <w:u w:val="single"/>
        </w:rPr>
        <w:lastRenderedPageBreak/>
        <w:t xml:space="preserve">Mardi 6 août / Cale de la </w:t>
      </w:r>
      <w:proofErr w:type="spellStart"/>
      <w:r w:rsidRPr="007C2FD9">
        <w:rPr>
          <w:b/>
          <w:sz w:val="44"/>
          <w:u w:val="single"/>
        </w:rPr>
        <w:t>Savatte</w:t>
      </w:r>
      <w:proofErr w:type="spellEnd"/>
    </w:p>
    <w:p w:rsidR="007C2FD9" w:rsidRPr="007C2FD9" w:rsidRDefault="007C2FD9" w:rsidP="00F040CF">
      <w:pPr>
        <w:rPr>
          <w:b/>
          <w:i/>
          <w:color w:val="1F4E79" w:themeColor="accent1" w:themeShade="80"/>
          <w:sz w:val="36"/>
        </w:rPr>
      </w:pPr>
      <w:r w:rsidRPr="00511C20">
        <w:rPr>
          <w:b/>
          <w:i/>
          <w:color w:val="1F4E79" w:themeColor="accent1" w:themeShade="80"/>
          <w:sz w:val="36"/>
        </w:rPr>
        <w:t>Accueil spécifique, boucle magnétique et gilets vibrant</w:t>
      </w:r>
      <w:r>
        <w:rPr>
          <w:b/>
          <w:i/>
          <w:color w:val="1F4E79" w:themeColor="accent1" w:themeShade="80"/>
          <w:sz w:val="36"/>
        </w:rPr>
        <w:t>s</w:t>
      </w:r>
    </w:p>
    <w:p w:rsidR="00F040CF" w:rsidRPr="007C2FD9" w:rsidRDefault="007C2FD9" w:rsidP="00F040CF">
      <w:pPr>
        <w:rPr>
          <w:rFonts w:ascii="Avenir-Light" w:hAnsi="Avenir-Light"/>
          <w:b/>
          <w:sz w:val="32"/>
          <w:szCs w:val="32"/>
        </w:rPr>
      </w:pPr>
      <w:r>
        <w:rPr>
          <w:b/>
          <w:sz w:val="32"/>
          <w:szCs w:val="32"/>
        </w:rPr>
        <w:t xml:space="preserve">19H </w:t>
      </w:r>
      <w:r w:rsidRPr="007C2FD9">
        <w:rPr>
          <w:b/>
          <w:sz w:val="32"/>
          <w:szCs w:val="32"/>
        </w:rPr>
        <w:t xml:space="preserve">APERO MIX </w:t>
      </w:r>
      <w:r w:rsidRPr="007C2FD9">
        <w:rPr>
          <w:rFonts w:ascii="Avenir-Book" w:hAnsi="Avenir-Book"/>
          <w:b/>
          <w:sz w:val="32"/>
          <w:szCs w:val="32"/>
        </w:rPr>
        <w:t xml:space="preserve">- </w:t>
      </w:r>
      <w:r w:rsidRPr="007C2FD9">
        <w:rPr>
          <w:b/>
          <w:sz w:val="32"/>
          <w:szCs w:val="32"/>
        </w:rPr>
        <w:t>GROOVE CLAN - GOEMON</w:t>
      </w:r>
    </w:p>
    <w:p w:rsidR="00F040CF" w:rsidRPr="007C2FD9" w:rsidRDefault="007C2FD9" w:rsidP="00F040CF">
      <w:pPr>
        <w:rPr>
          <w:b/>
          <w:sz w:val="32"/>
          <w:szCs w:val="32"/>
        </w:rPr>
      </w:pPr>
      <w:r>
        <w:rPr>
          <w:b/>
          <w:sz w:val="32"/>
          <w:szCs w:val="32"/>
        </w:rPr>
        <w:t xml:space="preserve">20H </w:t>
      </w:r>
      <w:r w:rsidRPr="007C2FD9">
        <w:rPr>
          <w:b/>
          <w:sz w:val="32"/>
          <w:szCs w:val="32"/>
        </w:rPr>
        <w:t>TAKATRAN</w:t>
      </w:r>
    </w:p>
    <w:p w:rsidR="00F040CF" w:rsidRPr="007C2FD9" w:rsidRDefault="007C2FD9" w:rsidP="0035311B">
      <w:pPr>
        <w:jc w:val="both"/>
        <w:rPr>
          <w:sz w:val="32"/>
          <w:szCs w:val="32"/>
        </w:rPr>
      </w:pPr>
      <w:r>
        <w:rPr>
          <w:noProof/>
          <w:lang w:eastAsia="fr-FR"/>
        </w:rPr>
        <w:drawing>
          <wp:anchor distT="0" distB="0" distL="114300" distR="114300" simplePos="0" relativeHeight="251850752" behindDoc="0" locked="0" layoutInCell="1" allowOverlap="1">
            <wp:simplePos x="0" y="0"/>
            <wp:positionH relativeFrom="column">
              <wp:posOffset>4572000</wp:posOffset>
            </wp:positionH>
            <wp:positionV relativeFrom="paragraph">
              <wp:posOffset>114935</wp:posOffset>
            </wp:positionV>
            <wp:extent cx="1838960" cy="2600325"/>
            <wp:effectExtent l="0" t="0" r="8890" b="9525"/>
            <wp:wrapThrough wrapText="bothSides">
              <wp:wrapPolygon edited="0">
                <wp:start x="0" y="0"/>
                <wp:lineTo x="0" y="21521"/>
                <wp:lineTo x="21481" y="21521"/>
                <wp:lineTo x="21481" y="0"/>
                <wp:lineTo x="0" y="0"/>
              </wp:wrapPolygon>
            </wp:wrapThrough>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3048241_1010360799033838_3713588399966002424_o.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38960" cy="2600325"/>
                    </a:xfrm>
                    <a:prstGeom prst="rect">
                      <a:avLst/>
                    </a:prstGeom>
                  </pic:spPr>
                </pic:pic>
              </a:graphicData>
            </a:graphic>
            <wp14:sizeRelH relativeFrom="margin">
              <wp14:pctWidth>0</wp14:pctWidth>
            </wp14:sizeRelH>
            <wp14:sizeRelV relativeFrom="margin">
              <wp14:pctHeight>0</wp14:pctHeight>
            </wp14:sizeRelV>
          </wp:anchor>
        </w:drawing>
      </w:r>
      <w:r w:rsidR="00F040CF" w:rsidRPr="007C2FD9">
        <w:rPr>
          <w:sz w:val="32"/>
          <w:szCs w:val="32"/>
        </w:rPr>
        <w:t xml:space="preserve">C'est Manuel Serrano au chant, Quentin Lacroix à la guitare, Bachir </w:t>
      </w:r>
      <w:proofErr w:type="spellStart"/>
      <w:r w:rsidR="00F040CF" w:rsidRPr="007C2FD9">
        <w:rPr>
          <w:sz w:val="32"/>
          <w:szCs w:val="32"/>
        </w:rPr>
        <w:t>Rouimi</w:t>
      </w:r>
      <w:proofErr w:type="spellEnd"/>
      <w:r w:rsidR="00F040CF" w:rsidRPr="007C2FD9">
        <w:rPr>
          <w:sz w:val="32"/>
          <w:szCs w:val="32"/>
        </w:rPr>
        <w:t xml:space="preserve"> aux percussions et chant, Félix </w:t>
      </w:r>
      <w:proofErr w:type="spellStart"/>
      <w:r w:rsidR="00F040CF" w:rsidRPr="007C2FD9">
        <w:rPr>
          <w:sz w:val="32"/>
          <w:szCs w:val="32"/>
        </w:rPr>
        <w:t>Garotte</w:t>
      </w:r>
      <w:proofErr w:type="spellEnd"/>
      <w:r w:rsidR="00F040CF" w:rsidRPr="007C2FD9">
        <w:rPr>
          <w:sz w:val="32"/>
          <w:szCs w:val="32"/>
        </w:rPr>
        <w:t xml:space="preserve"> à l'accordéon et Giovanni </w:t>
      </w:r>
      <w:proofErr w:type="spellStart"/>
      <w:r w:rsidR="00F040CF" w:rsidRPr="007C2FD9">
        <w:rPr>
          <w:sz w:val="32"/>
          <w:szCs w:val="32"/>
        </w:rPr>
        <w:t>Colletti</w:t>
      </w:r>
      <w:proofErr w:type="spellEnd"/>
      <w:r w:rsidR="00F040CF" w:rsidRPr="007C2FD9">
        <w:rPr>
          <w:sz w:val="32"/>
          <w:szCs w:val="32"/>
        </w:rPr>
        <w:t xml:space="preserve"> à la contrebasse. </w:t>
      </w:r>
      <w:r w:rsidR="00F040CF" w:rsidRPr="007C2FD9">
        <w:rPr>
          <w:sz w:val="32"/>
          <w:szCs w:val="32"/>
        </w:rPr>
        <w:br/>
        <w:t xml:space="preserve">Ce quintet s'accorde à composer des musiques flamencas aux rythmes du </w:t>
      </w:r>
      <w:proofErr w:type="spellStart"/>
      <w:r w:rsidR="00F040CF" w:rsidRPr="007C2FD9">
        <w:rPr>
          <w:sz w:val="32"/>
          <w:szCs w:val="32"/>
        </w:rPr>
        <w:t>cajon</w:t>
      </w:r>
      <w:proofErr w:type="spellEnd"/>
      <w:r w:rsidR="00F040CF" w:rsidRPr="007C2FD9">
        <w:rPr>
          <w:sz w:val="32"/>
          <w:szCs w:val="32"/>
        </w:rPr>
        <w:t>, du swing de l'accordéon, des accords de guitare, du tempo de la contrebasse et d'une voix entre chant traditionnel et musique actuelle. Ce groupe s'inscrit dans l'univers du Flamenco World et tend vers des consonances arabo-andalouses</w:t>
      </w:r>
    </w:p>
    <w:p w:rsidR="00F040CF" w:rsidRPr="007C2FD9" w:rsidRDefault="007C2FD9" w:rsidP="00F040CF">
      <w:pPr>
        <w:rPr>
          <w:b/>
          <w:sz w:val="32"/>
          <w:szCs w:val="32"/>
        </w:rPr>
      </w:pPr>
      <w:r>
        <w:rPr>
          <w:b/>
          <w:sz w:val="32"/>
          <w:szCs w:val="32"/>
        </w:rPr>
        <w:t>21h</w:t>
      </w:r>
      <w:r w:rsidR="00F040CF" w:rsidRPr="007C2FD9">
        <w:rPr>
          <w:b/>
          <w:sz w:val="32"/>
          <w:szCs w:val="32"/>
        </w:rPr>
        <w:t xml:space="preserve"> </w:t>
      </w:r>
      <w:r w:rsidRPr="007C2FD9">
        <w:rPr>
          <w:b/>
          <w:sz w:val="32"/>
          <w:szCs w:val="32"/>
        </w:rPr>
        <w:t>UKANDANZ</w:t>
      </w:r>
    </w:p>
    <w:p w:rsidR="00F040CF" w:rsidRPr="007C2FD9" w:rsidRDefault="00F040CF" w:rsidP="0035311B">
      <w:pPr>
        <w:jc w:val="both"/>
        <w:rPr>
          <w:sz w:val="32"/>
          <w:szCs w:val="32"/>
        </w:rPr>
      </w:pPr>
      <w:r w:rsidRPr="007C2FD9">
        <w:rPr>
          <w:sz w:val="32"/>
          <w:szCs w:val="32"/>
        </w:rPr>
        <w:t>Auto-étiquetée à raison "</w:t>
      </w:r>
      <w:proofErr w:type="spellStart"/>
      <w:r w:rsidRPr="007C2FD9">
        <w:rPr>
          <w:sz w:val="32"/>
          <w:szCs w:val="32"/>
        </w:rPr>
        <w:t>Ethiopian</w:t>
      </w:r>
      <w:proofErr w:type="spellEnd"/>
      <w:r w:rsidRPr="007C2FD9">
        <w:rPr>
          <w:sz w:val="32"/>
          <w:szCs w:val="32"/>
        </w:rPr>
        <w:t xml:space="preserve"> Crunch Music", l’œuvre </w:t>
      </w:r>
      <w:r w:rsidR="00F2564E">
        <w:rPr>
          <w:sz w:val="32"/>
          <w:szCs w:val="32"/>
        </w:rPr>
        <w:t>d</w:t>
      </w:r>
      <w:r w:rsidRPr="007C2FD9">
        <w:rPr>
          <w:sz w:val="32"/>
          <w:szCs w:val="32"/>
        </w:rPr>
        <w:t>e </w:t>
      </w:r>
      <w:proofErr w:type="spellStart"/>
      <w:r w:rsidR="0035311B" w:rsidRPr="00F2564E">
        <w:rPr>
          <w:sz w:val="32"/>
          <w:szCs w:val="32"/>
        </w:rPr>
        <w:fldChar w:fldCharType="begin"/>
      </w:r>
      <w:r w:rsidR="0035311B" w:rsidRPr="00F2564E">
        <w:rPr>
          <w:sz w:val="32"/>
          <w:szCs w:val="32"/>
        </w:rPr>
        <w:instrText xml:space="preserve"> HYPERLINK "https://www.metalorgie.com/groupe/Ukandanz" </w:instrText>
      </w:r>
      <w:r w:rsidR="0035311B" w:rsidRPr="00F2564E">
        <w:rPr>
          <w:sz w:val="32"/>
          <w:szCs w:val="32"/>
        </w:rPr>
        <w:fldChar w:fldCharType="separate"/>
      </w:r>
      <w:r w:rsidR="00F2564E">
        <w:rPr>
          <w:sz w:val="32"/>
          <w:szCs w:val="32"/>
        </w:rPr>
        <w:t>UK</w:t>
      </w:r>
      <w:r w:rsidRPr="00F2564E">
        <w:rPr>
          <w:sz w:val="32"/>
          <w:szCs w:val="32"/>
        </w:rPr>
        <w:t>an</w:t>
      </w:r>
      <w:r w:rsidR="00F2564E">
        <w:rPr>
          <w:sz w:val="32"/>
          <w:szCs w:val="32"/>
        </w:rPr>
        <w:t>D</w:t>
      </w:r>
      <w:r w:rsidRPr="00F2564E">
        <w:rPr>
          <w:sz w:val="32"/>
          <w:szCs w:val="32"/>
        </w:rPr>
        <w:t>an</w:t>
      </w:r>
      <w:r w:rsidR="00F2564E">
        <w:rPr>
          <w:sz w:val="32"/>
          <w:szCs w:val="32"/>
        </w:rPr>
        <w:t>Z</w:t>
      </w:r>
      <w:proofErr w:type="spellEnd"/>
      <w:r w:rsidR="0035311B" w:rsidRPr="00F2564E">
        <w:rPr>
          <w:sz w:val="32"/>
          <w:szCs w:val="32"/>
        </w:rPr>
        <w:fldChar w:fldCharType="end"/>
      </w:r>
      <w:r w:rsidRPr="007C2FD9">
        <w:rPr>
          <w:sz w:val="32"/>
          <w:szCs w:val="32"/>
        </w:rPr>
        <w:t xml:space="preserve"> agence de manière subtile le rock, le jazz, le blues et la musique Ethiopienne. Projet artistiquement plutôt inédit réunissant le chanteur Éthiopien </w:t>
      </w:r>
      <w:proofErr w:type="spellStart"/>
      <w:r w:rsidRPr="007C2FD9">
        <w:rPr>
          <w:sz w:val="32"/>
          <w:szCs w:val="32"/>
        </w:rPr>
        <w:t>Asnake</w:t>
      </w:r>
      <w:proofErr w:type="spellEnd"/>
      <w:r w:rsidRPr="007C2FD9">
        <w:rPr>
          <w:sz w:val="32"/>
          <w:szCs w:val="32"/>
        </w:rPr>
        <w:t xml:space="preserve"> </w:t>
      </w:r>
      <w:proofErr w:type="spellStart"/>
      <w:r w:rsidRPr="007C2FD9">
        <w:rPr>
          <w:sz w:val="32"/>
          <w:szCs w:val="32"/>
        </w:rPr>
        <w:t>Guebreyes</w:t>
      </w:r>
      <w:proofErr w:type="spellEnd"/>
      <w:r w:rsidRPr="007C2FD9">
        <w:rPr>
          <w:sz w:val="32"/>
          <w:szCs w:val="32"/>
        </w:rPr>
        <w:t xml:space="preserve"> et un quatuor électrique.</w:t>
      </w:r>
      <w:r w:rsidR="00F2564E">
        <w:rPr>
          <w:sz w:val="32"/>
          <w:szCs w:val="32"/>
        </w:rPr>
        <w:t xml:space="preserve"> </w:t>
      </w:r>
      <w:r w:rsidRPr="007C2FD9">
        <w:rPr>
          <w:sz w:val="32"/>
          <w:szCs w:val="32"/>
        </w:rPr>
        <w:t>En terme d'ambiances on passe d'une nervosité parfois crasse, noise, à des phases de pure sorcellerie musicale.</w:t>
      </w:r>
    </w:p>
    <w:p w:rsidR="00F040CF" w:rsidRPr="007C2FD9" w:rsidRDefault="00F040CF" w:rsidP="0035311B">
      <w:pPr>
        <w:jc w:val="both"/>
        <w:rPr>
          <w:sz w:val="32"/>
          <w:szCs w:val="32"/>
        </w:rPr>
      </w:pPr>
      <w:r w:rsidRPr="007C2FD9">
        <w:rPr>
          <w:sz w:val="32"/>
          <w:szCs w:val="32"/>
        </w:rPr>
        <w:t xml:space="preserve">Si vous aimez :  THE EX &amp; </w:t>
      </w:r>
      <w:proofErr w:type="spellStart"/>
      <w:r w:rsidRPr="007C2FD9">
        <w:rPr>
          <w:sz w:val="32"/>
          <w:szCs w:val="32"/>
        </w:rPr>
        <w:t>Getatchew</w:t>
      </w:r>
      <w:proofErr w:type="spellEnd"/>
      <w:r w:rsidRPr="007C2FD9">
        <w:rPr>
          <w:sz w:val="32"/>
          <w:szCs w:val="32"/>
        </w:rPr>
        <w:t xml:space="preserve"> </w:t>
      </w:r>
      <w:proofErr w:type="spellStart"/>
      <w:r w:rsidRPr="007C2FD9">
        <w:rPr>
          <w:sz w:val="32"/>
          <w:szCs w:val="32"/>
        </w:rPr>
        <w:t>Mekurya</w:t>
      </w:r>
      <w:proofErr w:type="spellEnd"/>
      <w:r w:rsidRPr="007C2FD9">
        <w:rPr>
          <w:sz w:val="32"/>
          <w:szCs w:val="32"/>
        </w:rPr>
        <w:t> - Mazalda – Mahmoud Ahmed</w:t>
      </w:r>
    </w:p>
    <w:p w:rsidR="00F040CF" w:rsidRDefault="00F040CF" w:rsidP="007C2FD9">
      <w:pPr>
        <w:jc w:val="center"/>
        <w:rPr>
          <w:b/>
        </w:rPr>
      </w:pPr>
      <w:r>
        <w:rPr>
          <w:b/>
          <w:noProof/>
          <w:lang w:eastAsia="fr-FR"/>
        </w:rPr>
        <w:drawing>
          <wp:inline distT="0" distB="0" distL="0" distR="0" wp14:anchorId="731B4712" wp14:editId="788282C2">
            <wp:extent cx="1933283" cy="2590071"/>
            <wp:effectExtent l="0" t="0" r="0" b="127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C121218-_DSC2516 HD.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87710" cy="2662988"/>
                    </a:xfrm>
                    <a:prstGeom prst="rect">
                      <a:avLst/>
                    </a:prstGeom>
                  </pic:spPr>
                </pic:pic>
              </a:graphicData>
            </a:graphic>
          </wp:inline>
        </w:drawing>
      </w:r>
      <w:r w:rsidRPr="00DD73E0">
        <w:rPr>
          <w:b/>
        </w:rPr>
        <w:t xml:space="preserve">©Christophe </w:t>
      </w:r>
      <w:proofErr w:type="spellStart"/>
      <w:r w:rsidRPr="00DD73E0">
        <w:rPr>
          <w:b/>
        </w:rPr>
        <w:t>Charpenel</w:t>
      </w:r>
      <w:proofErr w:type="spellEnd"/>
    </w:p>
    <w:p w:rsidR="00F040CF" w:rsidRPr="00796021" w:rsidRDefault="00F040CF" w:rsidP="00F040CF">
      <w:pPr>
        <w:rPr>
          <w:rFonts w:ascii="Arial" w:hAnsi="Arial" w:cs="Arial"/>
        </w:rPr>
      </w:pPr>
    </w:p>
    <w:p w:rsidR="00F040CF" w:rsidRDefault="00F040CF" w:rsidP="00F040CF">
      <w:pPr>
        <w:rPr>
          <w:b/>
          <w:sz w:val="44"/>
          <w:u w:val="single"/>
        </w:rPr>
      </w:pPr>
      <w:r>
        <w:rPr>
          <w:b/>
          <w:sz w:val="32"/>
          <w:szCs w:val="32"/>
        </w:rPr>
        <w:lastRenderedPageBreak/>
        <w:t xml:space="preserve"> </w:t>
      </w:r>
      <w:r w:rsidRPr="007C2FD9">
        <w:rPr>
          <w:b/>
          <w:sz w:val="44"/>
          <w:u w:val="single"/>
        </w:rPr>
        <w:t xml:space="preserve">Jeudi 8 août / Cale de la </w:t>
      </w:r>
      <w:proofErr w:type="spellStart"/>
      <w:r w:rsidRPr="007C2FD9">
        <w:rPr>
          <w:b/>
          <w:sz w:val="44"/>
          <w:u w:val="single"/>
        </w:rPr>
        <w:t>Savatte</w:t>
      </w:r>
      <w:proofErr w:type="spellEnd"/>
    </w:p>
    <w:p w:rsidR="007C2FD9" w:rsidRPr="007C2FD9" w:rsidRDefault="007C2FD9" w:rsidP="00F040CF">
      <w:pPr>
        <w:rPr>
          <w:b/>
          <w:i/>
          <w:color w:val="1F4E79" w:themeColor="accent1" w:themeShade="80"/>
          <w:sz w:val="36"/>
        </w:rPr>
      </w:pPr>
      <w:r w:rsidRPr="00511C20">
        <w:rPr>
          <w:b/>
          <w:i/>
          <w:color w:val="1F4E79" w:themeColor="accent1" w:themeShade="80"/>
          <w:sz w:val="36"/>
        </w:rPr>
        <w:t>Accueil spécifique, boucle magnétique et gilets vibrant</w:t>
      </w:r>
      <w:r>
        <w:rPr>
          <w:b/>
          <w:i/>
          <w:color w:val="1F4E79" w:themeColor="accent1" w:themeShade="80"/>
          <w:sz w:val="36"/>
        </w:rPr>
        <w:t>s</w:t>
      </w:r>
    </w:p>
    <w:p w:rsidR="00F040CF" w:rsidRPr="007C2FD9" w:rsidRDefault="007C2FD9" w:rsidP="00F040CF">
      <w:pPr>
        <w:rPr>
          <w:rFonts w:ascii="Avenir-Light" w:hAnsi="Avenir-Light"/>
          <w:b/>
          <w:sz w:val="32"/>
          <w:szCs w:val="32"/>
        </w:rPr>
      </w:pPr>
      <w:r>
        <w:rPr>
          <w:b/>
          <w:sz w:val="32"/>
          <w:szCs w:val="32"/>
        </w:rPr>
        <w:t xml:space="preserve">19H </w:t>
      </w:r>
      <w:r w:rsidRPr="007C2FD9">
        <w:rPr>
          <w:b/>
          <w:sz w:val="32"/>
          <w:szCs w:val="32"/>
        </w:rPr>
        <w:t>APERO MIX LABEL BARBE</w:t>
      </w:r>
      <w:r w:rsidRPr="007C2FD9">
        <w:rPr>
          <w:rFonts w:ascii="Avenir-Book" w:hAnsi="Avenir-Book"/>
          <w:b/>
          <w:sz w:val="32"/>
          <w:szCs w:val="32"/>
        </w:rPr>
        <w:t> </w:t>
      </w:r>
    </w:p>
    <w:p w:rsidR="00F040CF" w:rsidRPr="007C2FD9" w:rsidRDefault="007C2FD9" w:rsidP="00F040CF">
      <w:pPr>
        <w:rPr>
          <w:b/>
          <w:sz w:val="32"/>
          <w:szCs w:val="32"/>
        </w:rPr>
      </w:pPr>
      <w:r>
        <w:rPr>
          <w:b/>
          <w:sz w:val="32"/>
          <w:szCs w:val="32"/>
        </w:rPr>
        <w:t xml:space="preserve">20H </w:t>
      </w:r>
      <w:r w:rsidRPr="007C2FD9">
        <w:rPr>
          <w:b/>
          <w:sz w:val="32"/>
          <w:szCs w:val="32"/>
        </w:rPr>
        <w:t>BIG JOANNA</w:t>
      </w:r>
    </w:p>
    <w:p w:rsidR="00F2564E" w:rsidRDefault="00F040CF" w:rsidP="0035311B">
      <w:pPr>
        <w:jc w:val="both"/>
        <w:rPr>
          <w:sz w:val="32"/>
          <w:szCs w:val="32"/>
        </w:rPr>
      </w:pPr>
      <w:proofErr w:type="spellStart"/>
      <w:r w:rsidRPr="007C2FD9">
        <w:rPr>
          <w:sz w:val="32"/>
          <w:szCs w:val="32"/>
        </w:rPr>
        <w:t>Big</w:t>
      </w:r>
      <w:proofErr w:type="spellEnd"/>
      <w:r w:rsidRPr="007C2FD9">
        <w:rPr>
          <w:sz w:val="32"/>
          <w:szCs w:val="32"/>
        </w:rPr>
        <w:t xml:space="preserve"> Joanna c’est hot ! C’est </w:t>
      </w:r>
      <w:proofErr w:type="spellStart"/>
      <w:r w:rsidRPr="007C2FD9">
        <w:rPr>
          <w:sz w:val="32"/>
          <w:szCs w:val="32"/>
        </w:rPr>
        <w:t>caliente</w:t>
      </w:r>
      <w:proofErr w:type="spellEnd"/>
      <w:r w:rsidRPr="007C2FD9">
        <w:rPr>
          <w:sz w:val="32"/>
          <w:szCs w:val="32"/>
        </w:rPr>
        <w:t xml:space="preserve"> ! C’est</w:t>
      </w:r>
      <w:r w:rsidR="007C2FD9">
        <w:rPr>
          <w:sz w:val="32"/>
          <w:szCs w:val="32"/>
        </w:rPr>
        <w:t xml:space="preserve"> chaud et ça cuivre mon frère !</w:t>
      </w:r>
      <w:r w:rsidRPr="007C2FD9">
        <w:rPr>
          <w:sz w:val="32"/>
          <w:szCs w:val="32"/>
        </w:rPr>
        <w:br/>
        <w:t xml:space="preserve">Ça </w:t>
      </w:r>
      <w:proofErr w:type="spellStart"/>
      <w:r w:rsidRPr="007C2FD9">
        <w:rPr>
          <w:sz w:val="32"/>
          <w:szCs w:val="32"/>
        </w:rPr>
        <w:t>brass</w:t>
      </w:r>
      <w:proofErr w:type="spellEnd"/>
      <w:r w:rsidRPr="007C2FD9">
        <w:rPr>
          <w:sz w:val="32"/>
          <w:szCs w:val="32"/>
        </w:rPr>
        <w:t xml:space="preserve">, ça </w:t>
      </w:r>
      <w:proofErr w:type="spellStart"/>
      <w:r w:rsidRPr="007C2FD9">
        <w:rPr>
          <w:sz w:val="32"/>
          <w:szCs w:val="32"/>
        </w:rPr>
        <w:t>after</w:t>
      </w:r>
      <w:proofErr w:type="spellEnd"/>
      <w:r w:rsidRPr="007C2FD9">
        <w:rPr>
          <w:sz w:val="32"/>
          <w:szCs w:val="32"/>
        </w:rPr>
        <w:t xml:space="preserve">-beat </w:t>
      </w:r>
      <w:r w:rsidR="007C2FD9">
        <w:rPr>
          <w:sz w:val="32"/>
          <w:szCs w:val="32"/>
        </w:rPr>
        <w:t xml:space="preserve">et ça </w:t>
      </w:r>
      <w:proofErr w:type="spellStart"/>
      <w:r w:rsidR="007C2FD9">
        <w:rPr>
          <w:sz w:val="32"/>
          <w:szCs w:val="32"/>
        </w:rPr>
        <w:t>want</w:t>
      </w:r>
      <w:proofErr w:type="spellEnd"/>
      <w:r w:rsidR="007C2FD9">
        <w:rPr>
          <w:sz w:val="32"/>
          <w:szCs w:val="32"/>
        </w:rPr>
        <w:t xml:space="preserve"> </w:t>
      </w:r>
      <w:proofErr w:type="spellStart"/>
      <w:r w:rsidR="007C2FD9">
        <w:rPr>
          <w:sz w:val="32"/>
          <w:szCs w:val="32"/>
        </w:rPr>
        <w:t>you</w:t>
      </w:r>
      <w:proofErr w:type="spellEnd"/>
      <w:r w:rsidR="007C2FD9">
        <w:rPr>
          <w:sz w:val="32"/>
          <w:szCs w:val="32"/>
        </w:rPr>
        <w:t xml:space="preserve"> back </w:t>
      </w:r>
      <w:proofErr w:type="spellStart"/>
      <w:r w:rsidR="007C2FD9">
        <w:rPr>
          <w:sz w:val="32"/>
          <w:szCs w:val="32"/>
        </w:rPr>
        <w:t>my</w:t>
      </w:r>
      <w:proofErr w:type="spellEnd"/>
      <w:r w:rsidR="007C2FD9">
        <w:rPr>
          <w:sz w:val="32"/>
          <w:szCs w:val="32"/>
        </w:rPr>
        <w:t xml:space="preserve"> </w:t>
      </w:r>
      <w:proofErr w:type="spellStart"/>
      <w:r w:rsidR="007C2FD9">
        <w:rPr>
          <w:sz w:val="32"/>
          <w:szCs w:val="32"/>
        </w:rPr>
        <w:t>sister</w:t>
      </w:r>
      <w:proofErr w:type="spellEnd"/>
      <w:r w:rsidR="007C2FD9">
        <w:rPr>
          <w:sz w:val="32"/>
          <w:szCs w:val="32"/>
        </w:rPr>
        <w:t xml:space="preserve"> !</w:t>
      </w:r>
      <w:r w:rsidRPr="007C2FD9">
        <w:rPr>
          <w:sz w:val="32"/>
          <w:szCs w:val="32"/>
        </w:rPr>
        <w:br/>
        <w:t xml:space="preserve">Ça </w:t>
      </w:r>
      <w:proofErr w:type="spellStart"/>
      <w:r w:rsidRPr="007C2FD9">
        <w:rPr>
          <w:sz w:val="32"/>
          <w:szCs w:val="32"/>
        </w:rPr>
        <w:t>sing</w:t>
      </w:r>
      <w:proofErr w:type="spellEnd"/>
      <w:r w:rsidRPr="007C2FD9">
        <w:rPr>
          <w:sz w:val="32"/>
          <w:szCs w:val="32"/>
        </w:rPr>
        <w:t xml:space="preserve"> </w:t>
      </w:r>
      <w:proofErr w:type="spellStart"/>
      <w:r w:rsidRPr="007C2FD9">
        <w:rPr>
          <w:sz w:val="32"/>
          <w:szCs w:val="32"/>
        </w:rPr>
        <w:t>Alleluia</w:t>
      </w:r>
      <w:proofErr w:type="spellEnd"/>
      <w:r w:rsidRPr="007C2FD9">
        <w:rPr>
          <w:sz w:val="32"/>
          <w:szCs w:val="32"/>
        </w:rPr>
        <w:t xml:space="preserve">! ça </w:t>
      </w:r>
      <w:proofErr w:type="spellStart"/>
      <w:r w:rsidRPr="007C2FD9">
        <w:rPr>
          <w:sz w:val="32"/>
          <w:szCs w:val="32"/>
        </w:rPr>
        <w:t>make</w:t>
      </w:r>
      <w:proofErr w:type="spellEnd"/>
      <w:r w:rsidRPr="007C2FD9">
        <w:rPr>
          <w:sz w:val="32"/>
          <w:szCs w:val="32"/>
        </w:rPr>
        <w:t xml:space="preserve"> </w:t>
      </w:r>
      <w:proofErr w:type="spellStart"/>
      <w:r w:rsidRPr="007C2FD9">
        <w:rPr>
          <w:sz w:val="32"/>
          <w:szCs w:val="32"/>
        </w:rPr>
        <w:t>you</w:t>
      </w:r>
      <w:proofErr w:type="spellEnd"/>
      <w:r w:rsidRPr="007C2FD9">
        <w:rPr>
          <w:sz w:val="32"/>
          <w:szCs w:val="32"/>
        </w:rPr>
        <w:t xml:space="preserve"> </w:t>
      </w:r>
      <w:proofErr w:type="spellStart"/>
      <w:r w:rsidRPr="007C2FD9">
        <w:rPr>
          <w:sz w:val="32"/>
          <w:szCs w:val="32"/>
        </w:rPr>
        <w:t>be</w:t>
      </w:r>
      <w:proofErr w:type="spellEnd"/>
      <w:r w:rsidRPr="007C2FD9">
        <w:rPr>
          <w:sz w:val="32"/>
          <w:szCs w:val="32"/>
        </w:rPr>
        <w:t xml:space="preserve"> happy and </w:t>
      </w:r>
      <w:proofErr w:type="spellStart"/>
      <w:r w:rsidRPr="007C2FD9">
        <w:rPr>
          <w:sz w:val="32"/>
          <w:szCs w:val="32"/>
        </w:rPr>
        <w:t>moove</w:t>
      </w:r>
      <w:proofErr w:type="spellEnd"/>
      <w:r w:rsidRPr="007C2FD9">
        <w:rPr>
          <w:sz w:val="32"/>
          <w:szCs w:val="32"/>
        </w:rPr>
        <w:t xml:space="preserve"> </w:t>
      </w:r>
      <w:proofErr w:type="spellStart"/>
      <w:r w:rsidRPr="007C2FD9">
        <w:rPr>
          <w:sz w:val="32"/>
          <w:szCs w:val="32"/>
        </w:rPr>
        <w:t>your</w:t>
      </w:r>
      <w:proofErr w:type="spellEnd"/>
      <w:r w:rsidRPr="007C2FD9">
        <w:rPr>
          <w:sz w:val="32"/>
          <w:szCs w:val="32"/>
        </w:rPr>
        <w:t xml:space="preserve"> popot</w:t>
      </w:r>
      <w:r w:rsidR="007C2FD9">
        <w:rPr>
          <w:sz w:val="32"/>
          <w:szCs w:val="32"/>
        </w:rPr>
        <w:t xml:space="preserve">in </w:t>
      </w:r>
      <w:proofErr w:type="spellStart"/>
      <w:r w:rsidR="007C2FD9">
        <w:rPr>
          <w:sz w:val="32"/>
          <w:szCs w:val="32"/>
        </w:rPr>
        <w:t>my</w:t>
      </w:r>
      <w:proofErr w:type="spellEnd"/>
      <w:r w:rsidR="007C2FD9">
        <w:rPr>
          <w:sz w:val="32"/>
          <w:szCs w:val="32"/>
        </w:rPr>
        <w:t xml:space="preserve"> </w:t>
      </w:r>
      <w:proofErr w:type="spellStart"/>
      <w:r w:rsidR="007C2FD9">
        <w:rPr>
          <w:sz w:val="32"/>
          <w:szCs w:val="32"/>
        </w:rPr>
        <w:t>friends</w:t>
      </w:r>
      <w:proofErr w:type="spellEnd"/>
      <w:r w:rsidR="007C2FD9">
        <w:rPr>
          <w:sz w:val="32"/>
          <w:szCs w:val="32"/>
        </w:rPr>
        <w:t xml:space="preserve"> !!!</w:t>
      </w:r>
      <w:r w:rsidRPr="007C2FD9">
        <w:rPr>
          <w:sz w:val="32"/>
          <w:szCs w:val="32"/>
        </w:rPr>
        <w:br/>
        <w:t xml:space="preserve">Après quelques années d'aventure musicale dans le réseau des arts de la rue, </w:t>
      </w:r>
      <w:proofErr w:type="spellStart"/>
      <w:r w:rsidRPr="007C2FD9">
        <w:rPr>
          <w:sz w:val="32"/>
          <w:szCs w:val="32"/>
        </w:rPr>
        <w:t>Big</w:t>
      </w:r>
      <w:proofErr w:type="spellEnd"/>
      <w:r w:rsidRPr="007C2FD9">
        <w:rPr>
          <w:sz w:val="32"/>
          <w:szCs w:val="32"/>
        </w:rPr>
        <w:t xml:space="preserve"> Joanna s'invite sur scène avec un nouveau répertoire de compositions. Dans la lignée de ceux qui marchent debout ou de Young Blood </w:t>
      </w:r>
      <w:proofErr w:type="spellStart"/>
      <w:r w:rsidRPr="007C2FD9">
        <w:rPr>
          <w:sz w:val="32"/>
          <w:szCs w:val="32"/>
        </w:rPr>
        <w:t>Brass</w:t>
      </w:r>
      <w:proofErr w:type="spellEnd"/>
      <w:r w:rsidRPr="007C2FD9">
        <w:rPr>
          <w:sz w:val="32"/>
          <w:szCs w:val="32"/>
        </w:rPr>
        <w:t xml:space="preserve"> Band, ces six musiciens angevins font des scènes amplifiées leur nouveau terrain de jeu.</w:t>
      </w:r>
      <w:r w:rsidR="007C2FD9">
        <w:rPr>
          <w:sz w:val="32"/>
          <w:szCs w:val="32"/>
        </w:rPr>
        <w:tab/>
      </w:r>
    </w:p>
    <w:p w:rsidR="00F2564E" w:rsidRDefault="00F2564E" w:rsidP="00F040CF">
      <w:pPr>
        <w:rPr>
          <w:sz w:val="32"/>
          <w:szCs w:val="32"/>
        </w:rPr>
      </w:pPr>
      <w:r>
        <w:rPr>
          <w:noProof/>
          <w:lang w:eastAsia="fr-FR"/>
        </w:rPr>
        <w:drawing>
          <wp:anchor distT="0" distB="0" distL="114300" distR="114300" simplePos="0" relativeHeight="251851776" behindDoc="1" locked="0" layoutInCell="1" allowOverlap="1">
            <wp:simplePos x="0" y="0"/>
            <wp:positionH relativeFrom="column">
              <wp:posOffset>2124075</wp:posOffset>
            </wp:positionH>
            <wp:positionV relativeFrom="paragraph">
              <wp:posOffset>43815</wp:posOffset>
            </wp:positionV>
            <wp:extent cx="4295775" cy="2583815"/>
            <wp:effectExtent l="0" t="0" r="9525" b="6985"/>
            <wp:wrapNone/>
            <wp:docPr id="182" name="Imag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Big Joanna_by_DJAVANSHIR.N (2 sur 4).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295775" cy="2583815"/>
                    </a:xfrm>
                    <a:prstGeom prst="rect">
                      <a:avLst/>
                    </a:prstGeom>
                  </pic:spPr>
                </pic:pic>
              </a:graphicData>
            </a:graphic>
          </wp:anchor>
        </w:drawing>
      </w:r>
    </w:p>
    <w:p w:rsidR="00F2564E" w:rsidRDefault="00F2564E" w:rsidP="00F040CF">
      <w:pPr>
        <w:rPr>
          <w:sz w:val="32"/>
          <w:szCs w:val="32"/>
        </w:rPr>
      </w:pPr>
    </w:p>
    <w:p w:rsidR="00F2564E" w:rsidRDefault="00F2564E" w:rsidP="00F040CF">
      <w:pPr>
        <w:rPr>
          <w:sz w:val="32"/>
          <w:szCs w:val="32"/>
        </w:rPr>
      </w:pPr>
    </w:p>
    <w:p w:rsidR="00F2564E" w:rsidRDefault="00F2564E" w:rsidP="00F040CF">
      <w:pPr>
        <w:rPr>
          <w:sz w:val="32"/>
          <w:szCs w:val="32"/>
        </w:rPr>
      </w:pPr>
    </w:p>
    <w:p w:rsidR="00F2564E" w:rsidRDefault="00F2564E" w:rsidP="00F040CF">
      <w:pPr>
        <w:rPr>
          <w:sz w:val="32"/>
          <w:szCs w:val="32"/>
        </w:rPr>
      </w:pPr>
    </w:p>
    <w:p w:rsidR="00F2564E" w:rsidRDefault="00F2564E" w:rsidP="00F040CF">
      <w:pPr>
        <w:rPr>
          <w:sz w:val="32"/>
          <w:szCs w:val="32"/>
        </w:rPr>
      </w:pPr>
    </w:p>
    <w:p w:rsidR="00F2564E" w:rsidRDefault="00F2564E" w:rsidP="00F040CF">
      <w:pPr>
        <w:rPr>
          <w:sz w:val="32"/>
          <w:szCs w:val="32"/>
        </w:rPr>
      </w:pPr>
    </w:p>
    <w:p w:rsidR="007C2FD9" w:rsidRPr="007C2FD9" w:rsidRDefault="007C2FD9" w:rsidP="0035311B">
      <w:pPr>
        <w:jc w:val="both"/>
        <w:rPr>
          <w:sz w:val="32"/>
          <w:szCs w:val="32"/>
        </w:rPr>
      </w:pPr>
      <w:r>
        <w:rPr>
          <w:sz w:val="32"/>
          <w:szCs w:val="32"/>
        </w:rPr>
        <w:tab/>
      </w:r>
      <w:r w:rsidR="00F2564E">
        <w:rPr>
          <w:sz w:val="32"/>
          <w:szCs w:val="32"/>
        </w:rPr>
        <w:tab/>
      </w:r>
      <w:r w:rsidR="00F2564E">
        <w:rPr>
          <w:sz w:val="32"/>
          <w:szCs w:val="32"/>
        </w:rPr>
        <w:tab/>
      </w:r>
      <w:r w:rsidR="00F2564E">
        <w:rPr>
          <w:sz w:val="32"/>
          <w:szCs w:val="32"/>
        </w:rPr>
        <w:tab/>
      </w:r>
      <w:r w:rsidR="00F2564E">
        <w:rPr>
          <w:sz w:val="32"/>
          <w:szCs w:val="32"/>
        </w:rPr>
        <w:tab/>
      </w:r>
      <w:r w:rsidR="00F2564E">
        <w:rPr>
          <w:sz w:val="32"/>
          <w:szCs w:val="32"/>
        </w:rPr>
        <w:tab/>
      </w:r>
      <w:r w:rsidR="00F2564E">
        <w:rPr>
          <w:sz w:val="32"/>
          <w:szCs w:val="32"/>
        </w:rPr>
        <w:tab/>
      </w:r>
      <w:r w:rsidR="00F2564E">
        <w:rPr>
          <w:sz w:val="32"/>
          <w:szCs w:val="32"/>
        </w:rPr>
        <w:tab/>
      </w:r>
      <w:r w:rsidR="00F2564E">
        <w:rPr>
          <w:sz w:val="32"/>
          <w:szCs w:val="32"/>
        </w:rPr>
        <w:tab/>
      </w:r>
      <w:r w:rsidR="00F2564E">
        <w:rPr>
          <w:sz w:val="32"/>
          <w:szCs w:val="32"/>
        </w:rPr>
        <w:tab/>
      </w:r>
      <w:r w:rsidR="00F2564E">
        <w:rPr>
          <w:sz w:val="32"/>
          <w:szCs w:val="32"/>
        </w:rPr>
        <w:tab/>
      </w:r>
      <w:r w:rsidR="00F2564E">
        <w:rPr>
          <w:sz w:val="32"/>
          <w:szCs w:val="32"/>
        </w:rPr>
        <w:tab/>
      </w:r>
      <w:r w:rsidRPr="00244F12">
        <w:t xml:space="preserve">© </w:t>
      </w:r>
      <w:proofErr w:type="spellStart"/>
      <w:r w:rsidRPr="00244F12">
        <w:t>Djavanshir.N</w:t>
      </w:r>
      <w:proofErr w:type="spellEnd"/>
      <w:r w:rsidR="00F040CF" w:rsidRPr="007C2FD9">
        <w:rPr>
          <w:sz w:val="32"/>
          <w:szCs w:val="32"/>
        </w:rPr>
        <w:t xml:space="preserve"> </w:t>
      </w:r>
      <w:r w:rsidR="00F040CF" w:rsidRPr="007C2FD9">
        <w:rPr>
          <w:sz w:val="32"/>
          <w:szCs w:val="32"/>
        </w:rPr>
        <w:br/>
        <w:t xml:space="preserve">La fête, le partage et l’énergie musicale afro américaine sont la marque de fabrique de ce </w:t>
      </w:r>
      <w:proofErr w:type="spellStart"/>
      <w:r w:rsidR="00F040CF" w:rsidRPr="007C2FD9">
        <w:rPr>
          <w:sz w:val="32"/>
          <w:szCs w:val="32"/>
        </w:rPr>
        <w:t>brass</w:t>
      </w:r>
      <w:proofErr w:type="spellEnd"/>
      <w:r w:rsidR="00F040CF" w:rsidRPr="007C2FD9">
        <w:rPr>
          <w:sz w:val="32"/>
          <w:szCs w:val="32"/>
        </w:rPr>
        <w:t xml:space="preserve"> band. De retour d'un voyage initiatique à La Nouvelle Orléans en Novembre 2018, le groupe nous rappelle que la musique fait du bien au cœur, libère les corps et décha</w:t>
      </w:r>
      <w:r>
        <w:rPr>
          <w:sz w:val="32"/>
          <w:szCs w:val="32"/>
        </w:rPr>
        <w:t>îne parfois les cordes vocales!</w:t>
      </w:r>
    </w:p>
    <w:p w:rsidR="00F040CF" w:rsidRPr="007C2FD9" w:rsidRDefault="007C2FD9" w:rsidP="00F040CF">
      <w:pPr>
        <w:rPr>
          <w:b/>
          <w:sz w:val="32"/>
          <w:szCs w:val="32"/>
        </w:rPr>
      </w:pPr>
      <w:r>
        <w:rPr>
          <w:noProof/>
          <w:sz w:val="28"/>
          <w:szCs w:val="28"/>
          <w:lang w:eastAsia="fr-FR"/>
        </w:rPr>
        <w:lastRenderedPageBreak/>
        <w:drawing>
          <wp:anchor distT="0" distB="0" distL="114300" distR="114300" simplePos="0" relativeHeight="251852800" behindDoc="0" locked="0" layoutInCell="1" allowOverlap="1">
            <wp:simplePos x="0" y="0"/>
            <wp:positionH relativeFrom="column">
              <wp:posOffset>4219575</wp:posOffset>
            </wp:positionH>
            <wp:positionV relativeFrom="paragraph">
              <wp:posOffset>337185</wp:posOffset>
            </wp:positionV>
            <wp:extent cx="2505075" cy="2505075"/>
            <wp:effectExtent l="0" t="0" r="9525" b="9525"/>
            <wp:wrapThrough wrapText="bothSides">
              <wp:wrapPolygon edited="0">
                <wp:start x="0" y="0"/>
                <wp:lineTo x="0" y="21518"/>
                <wp:lineTo x="21518" y="21518"/>
                <wp:lineTo x="21518" y="0"/>
                <wp:lineTo x="0" y="0"/>
              </wp:wrapPolygon>
            </wp:wrapThrough>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GGER_©JC POLIEN.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05075" cy="2505075"/>
                    </a:xfrm>
                    <a:prstGeom prst="rect">
                      <a:avLst/>
                    </a:prstGeom>
                  </pic:spPr>
                </pic:pic>
              </a:graphicData>
            </a:graphic>
          </wp:anchor>
        </w:drawing>
      </w:r>
      <w:r w:rsidRPr="007C2FD9">
        <w:rPr>
          <w:b/>
          <w:sz w:val="32"/>
          <w:szCs w:val="32"/>
        </w:rPr>
        <w:t>21H BIGGER</w:t>
      </w:r>
    </w:p>
    <w:p w:rsidR="00F040CF" w:rsidRPr="007C2FD9" w:rsidRDefault="00F040CF" w:rsidP="0035311B">
      <w:pPr>
        <w:jc w:val="both"/>
        <w:rPr>
          <w:sz w:val="32"/>
          <w:szCs w:val="32"/>
        </w:rPr>
      </w:pPr>
      <w:r w:rsidRPr="007C2FD9">
        <w:rPr>
          <w:sz w:val="32"/>
          <w:szCs w:val="32"/>
        </w:rPr>
        <w:t xml:space="preserve">Réunis en 2016, les 5 musiciens de </w:t>
      </w:r>
      <w:proofErr w:type="spellStart"/>
      <w:r w:rsidRPr="007C2FD9">
        <w:rPr>
          <w:sz w:val="32"/>
          <w:szCs w:val="32"/>
        </w:rPr>
        <w:t>Bigger</w:t>
      </w:r>
      <w:proofErr w:type="spellEnd"/>
      <w:r w:rsidRPr="007C2FD9">
        <w:rPr>
          <w:sz w:val="32"/>
          <w:szCs w:val="32"/>
        </w:rPr>
        <w:t xml:space="preserve"> auraient très bien pu sortir du </w:t>
      </w:r>
      <w:proofErr w:type="spellStart"/>
      <w:r w:rsidRPr="007C2FD9">
        <w:rPr>
          <w:sz w:val="32"/>
          <w:szCs w:val="32"/>
        </w:rPr>
        <w:t>Cavern</w:t>
      </w:r>
      <w:proofErr w:type="spellEnd"/>
      <w:r w:rsidRPr="007C2FD9">
        <w:rPr>
          <w:sz w:val="32"/>
          <w:szCs w:val="32"/>
        </w:rPr>
        <w:t xml:space="preserve"> Quarter de Liverpool. Bercés à la British Beat Sixties de leurs aînés, ils s’immiscent avec autant d’aisance dans la mélancolie et la noirceur de Nick Cave ou Anna Calvi que dans les arcs-en-ciel mélodiques des Beatles. Si vous aimez : </w:t>
      </w:r>
      <w:proofErr w:type="spellStart"/>
      <w:r w:rsidRPr="007C2FD9">
        <w:rPr>
          <w:sz w:val="32"/>
          <w:szCs w:val="32"/>
        </w:rPr>
        <w:t>Arctic</w:t>
      </w:r>
      <w:proofErr w:type="spellEnd"/>
      <w:r w:rsidRPr="007C2FD9">
        <w:rPr>
          <w:sz w:val="32"/>
          <w:szCs w:val="32"/>
        </w:rPr>
        <w:t xml:space="preserve"> </w:t>
      </w:r>
      <w:proofErr w:type="spellStart"/>
      <w:r w:rsidRPr="007C2FD9">
        <w:rPr>
          <w:sz w:val="32"/>
          <w:szCs w:val="32"/>
        </w:rPr>
        <w:t>Monkeys</w:t>
      </w:r>
      <w:proofErr w:type="spellEnd"/>
      <w:r w:rsidRPr="007C2FD9">
        <w:rPr>
          <w:sz w:val="32"/>
          <w:szCs w:val="32"/>
        </w:rPr>
        <w:t xml:space="preserve"> - Baxter</w:t>
      </w:r>
      <w:r w:rsidR="007C2FD9">
        <w:rPr>
          <w:sz w:val="32"/>
          <w:szCs w:val="32"/>
        </w:rPr>
        <w:t xml:space="preserve"> </w:t>
      </w:r>
      <w:proofErr w:type="spellStart"/>
      <w:r w:rsidR="007C2FD9">
        <w:rPr>
          <w:sz w:val="32"/>
          <w:szCs w:val="32"/>
        </w:rPr>
        <w:t>Dury</w:t>
      </w:r>
      <w:proofErr w:type="spellEnd"/>
      <w:r w:rsidR="007C2FD9">
        <w:rPr>
          <w:sz w:val="32"/>
          <w:szCs w:val="32"/>
        </w:rPr>
        <w:t>- les expressos bien serré</w:t>
      </w:r>
      <w:r w:rsidR="007C2FD9">
        <w:rPr>
          <w:sz w:val="32"/>
          <w:szCs w:val="32"/>
        </w:rPr>
        <w:tab/>
      </w:r>
      <w:r w:rsidR="007C2FD9">
        <w:rPr>
          <w:sz w:val="32"/>
          <w:szCs w:val="32"/>
        </w:rPr>
        <w:tab/>
      </w:r>
      <w:r w:rsidR="007C2FD9">
        <w:rPr>
          <w:sz w:val="32"/>
          <w:szCs w:val="32"/>
        </w:rPr>
        <w:tab/>
      </w:r>
      <w:r w:rsidR="007C2FD9">
        <w:rPr>
          <w:sz w:val="32"/>
          <w:szCs w:val="32"/>
        </w:rPr>
        <w:tab/>
      </w:r>
      <w:r w:rsidR="007C2FD9">
        <w:rPr>
          <w:sz w:val="32"/>
          <w:szCs w:val="32"/>
        </w:rPr>
        <w:tab/>
      </w:r>
      <w:r w:rsidR="007C2FD9">
        <w:rPr>
          <w:sz w:val="32"/>
          <w:szCs w:val="32"/>
        </w:rPr>
        <w:tab/>
      </w:r>
      <w:r w:rsidR="007C2FD9">
        <w:rPr>
          <w:sz w:val="32"/>
          <w:szCs w:val="32"/>
        </w:rPr>
        <w:tab/>
      </w:r>
      <w:r w:rsidR="007C2FD9">
        <w:rPr>
          <w:sz w:val="32"/>
          <w:szCs w:val="32"/>
        </w:rPr>
        <w:tab/>
      </w:r>
      <w:r w:rsidR="007C2FD9">
        <w:rPr>
          <w:sz w:val="32"/>
          <w:szCs w:val="32"/>
        </w:rPr>
        <w:tab/>
      </w:r>
      <w:r w:rsidR="007C2FD9">
        <w:rPr>
          <w:sz w:val="32"/>
          <w:szCs w:val="32"/>
        </w:rPr>
        <w:tab/>
      </w:r>
      <w:r w:rsidR="007C2FD9">
        <w:rPr>
          <w:sz w:val="32"/>
          <w:szCs w:val="32"/>
        </w:rPr>
        <w:tab/>
      </w:r>
      <w:r w:rsidRPr="00DD73E0">
        <w:rPr>
          <w:sz w:val="28"/>
          <w:szCs w:val="28"/>
          <w:lang w:val="en-US"/>
        </w:rPr>
        <w:t>©_DJO</w:t>
      </w:r>
    </w:p>
    <w:p w:rsidR="00F040CF" w:rsidRDefault="00F040CF" w:rsidP="00F040CF">
      <w:pPr>
        <w:rPr>
          <w:i/>
        </w:rPr>
      </w:pPr>
      <w:r>
        <w:rPr>
          <w:i/>
        </w:rPr>
        <w:tab/>
      </w:r>
      <w:r>
        <w:rPr>
          <w:i/>
        </w:rPr>
        <w:tab/>
      </w:r>
      <w:r>
        <w:rPr>
          <w:i/>
        </w:rPr>
        <w:tab/>
      </w:r>
      <w:r>
        <w:rPr>
          <w:i/>
        </w:rPr>
        <w:tab/>
      </w:r>
      <w:r>
        <w:rPr>
          <w:i/>
        </w:rPr>
        <w:tab/>
      </w:r>
    </w:p>
    <w:p w:rsidR="00F040CF" w:rsidRPr="007C2FD9" w:rsidRDefault="00F040CF" w:rsidP="00F040CF">
      <w:pPr>
        <w:rPr>
          <w:i/>
          <w:sz w:val="36"/>
          <w:szCs w:val="32"/>
        </w:rPr>
      </w:pPr>
      <w:r w:rsidRPr="007C2FD9">
        <w:rPr>
          <w:rFonts w:ascii="Calibri" w:hAnsi="Calibri" w:cs="Calibri"/>
          <w:b/>
          <w:sz w:val="36"/>
          <w:szCs w:val="32"/>
        </w:rPr>
        <w:t xml:space="preserve">MERCHANDISING </w:t>
      </w:r>
    </w:p>
    <w:p w:rsidR="00F040CF" w:rsidRPr="007C2FD9" w:rsidRDefault="00F040CF" w:rsidP="0035311B">
      <w:pPr>
        <w:pStyle w:val="Default"/>
        <w:jc w:val="both"/>
        <w:rPr>
          <w:color w:val="auto"/>
          <w:sz w:val="32"/>
          <w:szCs w:val="32"/>
        </w:rPr>
      </w:pPr>
      <w:r w:rsidRPr="007C2FD9">
        <w:rPr>
          <w:color w:val="auto"/>
          <w:sz w:val="32"/>
          <w:szCs w:val="32"/>
        </w:rPr>
        <w:t xml:space="preserve">Retrouvez le visuel de Tempo Rives 2019 sur des Tee-shirts et </w:t>
      </w:r>
      <w:proofErr w:type="spellStart"/>
      <w:r w:rsidRPr="007C2FD9">
        <w:rPr>
          <w:color w:val="auto"/>
          <w:sz w:val="32"/>
          <w:szCs w:val="32"/>
        </w:rPr>
        <w:t>Tote</w:t>
      </w:r>
      <w:proofErr w:type="spellEnd"/>
      <w:r w:rsidRPr="007C2FD9">
        <w:rPr>
          <w:color w:val="auto"/>
          <w:sz w:val="32"/>
          <w:szCs w:val="32"/>
        </w:rPr>
        <w:t xml:space="preserve"> </w:t>
      </w:r>
      <w:proofErr w:type="spellStart"/>
      <w:r w:rsidRPr="007C2FD9">
        <w:rPr>
          <w:color w:val="auto"/>
          <w:sz w:val="32"/>
          <w:szCs w:val="32"/>
        </w:rPr>
        <w:t>Bags</w:t>
      </w:r>
      <w:proofErr w:type="spellEnd"/>
      <w:r w:rsidRPr="007C2FD9">
        <w:rPr>
          <w:color w:val="auto"/>
          <w:sz w:val="32"/>
          <w:szCs w:val="32"/>
        </w:rPr>
        <w:t>.</w:t>
      </w:r>
    </w:p>
    <w:p w:rsidR="00F040CF" w:rsidRPr="007C2FD9" w:rsidRDefault="00D335C9" w:rsidP="0035311B">
      <w:pPr>
        <w:pStyle w:val="Default"/>
        <w:jc w:val="both"/>
        <w:rPr>
          <w:color w:val="auto"/>
          <w:sz w:val="32"/>
          <w:szCs w:val="32"/>
        </w:rPr>
      </w:pPr>
      <w:r>
        <w:rPr>
          <w:noProof/>
          <w:lang w:eastAsia="fr-FR"/>
        </w:rPr>
        <w:drawing>
          <wp:anchor distT="0" distB="0" distL="114300" distR="114300" simplePos="0" relativeHeight="251832320" behindDoc="1" locked="0" layoutInCell="1" allowOverlap="1" wp14:anchorId="011ADE80" wp14:editId="7ED68905">
            <wp:simplePos x="0" y="0"/>
            <wp:positionH relativeFrom="page">
              <wp:posOffset>5369560</wp:posOffset>
            </wp:positionH>
            <wp:positionV relativeFrom="paragraph">
              <wp:posOffset>6350</wp:posOffset>
            </wp:positionV>
            <wp:extent cx="1847850" cy="1847850"/>
            <wp:effectExtent l="0" t="0" r="0" b="0"/>
            <wp:wrapNone/>
            <wp:docPr id="235" name="Imag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20 logo fishbrain 2018 black.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847850" cy="1847850"/>
                    </a:xfrm>
                    <a:prstGeom prst="rect">
                      <a:avLst/>
                    </a:prstGeom>
                  </pic:spPr>
                </pic:pic>
              </a:graphicData>
            </a:graphic>
            <wp14:sizeRelH relativeFrom="margin">
              <wp14:pctWidth>0</wp14:pctWidth>
            </wp14:sizeRelH>
            <wp14:sizeRelV relativeFrom="margin">
              <wp14:pctHeight>0</wp14:pctHeight>
            </wp14:sizeRelV>
          </wp:anchor>
        </w:drawing>
      </w:r>
      <w:r w:rsidR="00F040CF" w:rsidRPr="007C2FD9">
        <w:rPr>
          <w:color w:val="auto"/>
          <w:sz w:val="32"/>
          <w:szCs w:val="32"/>
        </w:rPr>
        <w:t xml:space="preserve">En vente à la </w:t>
      </w:r>
      <w:r w:rsidR="00F040CF" w:rsidRPr="007C2FD9">
        <w:rPr>
          <w:b/>
          <w:color w:val="auto"/>
          <w:sz w:val="32"/>
          <w:szCs w:val="32"/>
        </w:rPr>
        <w:t>boutique Fishbrain</w:t>
      </w:r>
      <w:r w:rsidR="00F040CF" w:rsidRPr="007C2FD9">
        <w:rPr>
          <w:color w:val="auto"/>
          <w:sz w:val="32"/>
          <w:szCs w:val="32"/>
        </w:rPr>
        <w:t xml:space="preserve"> au 31 bis Rue Saint-Martin, 49100 Angers</w:t>
      </w:r>
    </w:p>
    <w:p w:rsidR="00F040CF" w:rsidRPr="007C2FD9" w:rsidRDefault="00F040CF" w:rsidP="00F040CF">
      <w:pPr>
        <w:rPr>
          <w:sz w:val="32"/>
          <w:szCs w:val="32"/>
        </w:rPr>
      </w:pPr>
    </w:p>
    <w:p w:rsidR="00D335C9" w:rsidRDefault="00D335C9" w:rsidP="00F040CF">
      <w:pPr>
        <w:pStyle w:val="Default"/>
        <w:rPr>
          <w:b/>
          <w:color w:val="auto"/>
          <w:sz w:val="36"/>
          <w:szCs w:val="32"/>
        </w:rPr>
      </w:pPr>
    </w:p>
    <w:p w:rsidR="00F2564E" w:rsidRDefault="00F2564E" w:rsidP="00F040CF">
      <w:pPr>
        <w:pStyle w:val="Default"/>
        <w:rPr>
          <w:b/>
          <w:color w:val="auto"/>
          <w:sz w:val="36"/>
          <w:szCs w:val="32"/>
        </w:rPr>
      </w:pPr>
    </w:p>
    <w:p w:rsidR="00F2564E" w:rsidRDefault="00F2564E" w:rsidP="00F040CF">
      <w:pPr>
        <w:pStyle w:val="Default"/>
        <w:rPr>
          <w:b/>
          <w:color w:val="auto"/>
          <w:sz w:val="36"/>
          <w:szCs w:val="32"/>
        </w:rPr>
      </w:pPr>
    </w:p>
    <w:p w:rsidR="00F040CF" w:rsidRPr="007C2FD9" w:rsidRDefault="007C2FD9" w:rsidP="00F040CF">
      <w:pPr>
        <w:pStyle w:val="Default"/>
        <w:rPr>
          <w:b/>
          <w:color w:val="auto"/>
          <w:sz w:val="36"/>
          <w:szCs w:val="32"/>
        </w:rPr>
      </w:pPr>
      <w:r w:rsidRPr="007C2FD9">
        <w:rPr>
          <w:b/>
          <w:color w:val="auto"/>
          <w:sz w:val="36"/>
          <w:szCs w:val="32"/>
        </w:rPr>
        <w:t>LE VILLAGE TEMPO RIVES</w:t>
      </w:r>
    </w:p>
    <w:p w:rsidR="00F040CF" w:rsidRDefault="00F040CF" w:rsidP="00F040CF">
      <w:pPr>
        <w:pStyle w:val="Default"/>
        <w:rPr>
          <w:color w:val="auto"/>
          <w:sz w:val="32"/>
          <w:szCs w:val="32"/>
        </w:rPr>
      </w:pPr>
    </w:p>
    <w:p w:rsidR="00D335C9" w:rsidRPr="007C2FD9" w:rsidRDefault="00D335C9" w:rsidP="00F040CF">
      <w:pPr>
        <w:pStyle w:val="Default"/>
        <w:rPr>
          <w:color w:val="auto"/>
          <w:sz w:val="32"/>
          <w:szCs w:val="32"/>
        </w:rPr>
      </w:pPr>
    </w:p>
    <w:p w:rsidR="00F040CF" w:rsidRPr="007C2FD9" w:rsidRDefault="00F040CF" w:rsidP="00F040CF">
      <w:pPr>
        <w:jc w:val="both"/>
        <w:rPr>
          <w:sz w:val="32"/>
          <w:szCs w:val="32"/>
        </w:rPr>
      </w:pPr>
      <w:r w:rsidRPr="007C2FD9">
        <w:rPr>
          <w:sz w:val="32"/>
          <w:szCs w:val="32"/>
        </w:rPr>
        <w:t xml:space="preserve">Les soirées commencent à 19h avec les </w:t>
      </w:r>
      <w:proofErr w:type="spellStart"/>
      <w:r w:rsidRPr="007C2FD9">
        <w:rPr>
          <w:sz w:val="32"/>
          <w:szCs w:val="32"/>
        </w:rPr>
        <w:t>Before</w:t>
      </w:r>
      <w:proofErr w:type="spellEnd"/>
      <w:r w:rsidRPr="007C2FD9">
        <w:rPr>
          <w:sz w:val="32"/>
          <w:szCs w:val="32"/>
        </w:rPr>
        <w:t xml:space="preserve"> du Bar du Quai, où cette année les labels angevins présenteront leurs dernières signatures. C’est aussi un temps de convivialité et de partage, où le public profite d’un espace restauration aménagé sur le parvis du Quai, animé par les commerçants. L’occasion aussi de (</w:t>
      </w:r>
      <w:proofErr w:type="spellStart"/>
      <w:r w:rsidRPr="007C2FD9">
        <w:rPr>
          <w:sz w:val="32"/>
          <w:szCs w:val="32"/>
        </w:rPr>
        <w:t>re</w:t>
      </w:r>
      <w:proofErr w:type="spellEnd"/>
      <w:r w:rsidRPr="007C2FD9">
        <w:rPr>
          <w:sz w:val="32"/>
          <w:szCs w:val="32"/>
        </w:rPr>
        <w:t xml:space="preserve">)découvrir les produits et spécialités et le savoir-faire local (circuit court /filière de proximité). </w:t>
      </w:r>
    </w:p>
    <w:p w:rsidR="007C2FD9" w:rsidRDefault="00F040CF" w:rsidP="007C2FD9">
      <w:pPr>
        <w:jc w:val="both"/>
        <w:rPr>
          <w:sz w:val="32"/>
          <w:szCs w:val="32"/>
        </w:rPr>
      </w:pPr>
      <w:r w:rsidRPr="007C2FD9">
        <w:rPr>
          <w:sz w:val="32"/>
          <w:szCs w:val="32"/>
        </w:rPr>
        <w:t xml:space="preserve">La Cale de la </w:t>
      </w:r>
      <w:proofErr w:type="spellStart"/>
      <w:r w:rsidRPr="007C2FD9">
        <w:rPr>
          <w:sz w:val="32"/>
          <w:szCs w:val="32"/>
        </w:rPr>
        <w:t>Savatte</w:t>
      </w:r>
      <w:proofErr w:type="spellEnd"/>
      <w:r w:rsidRPr="007C2FD9">
        <w:rPr>
          <w:sz w:val="32"/>
          <w:szCs w:val="32"/>
        </w:rPr>
        <w:t>, permet également d’apporter son pique-nique et de profiter pleinement, entre amis ou en famille, de ce cadre privilégié. Il en va de même pour les dates du Parc des Collines (Roseraie) et de la place Aqua Vita (Hauts de St Aubin).</w:t>
      </w:r>
    </w:p>
    <w:p w:rsidR="007C2FD9" w:rsidRPr="007C2FD9" w:rsidRDefault="007C2FD9" w:rsidP="007C2FD9">
      <w:pPr>
        <w:jc w:val="both"/>
        <w:rPr>
          <w:sz w:val="32"/>
          <w:szCs w:val="32"/>
        </w:rPr>
      </w:pPr>
    </w:p>
    <w:p w:rsidR="00F2564E" w:rsidRDefault="00F2564E" w:rsidP="00F040CF">
      <w:pPr>
        <w:rPr>
          <w:b/>
          <w:sz w:val="36"/>
          <w:szCs w:val="28"/>
        </w:rPr>
      </w:pPr>
    </w:p>
    <w:p w:rsidR="00F040CF" w:rsidRPr="007C2FD9" w:rsidRDefault="007C2FD9" w:rsidP="00F040CF">
      <w:pPr>
        <w:rPr>
          <w:b/>
          <w:sz w:val="36"/>
          <w:szCs w:val="28"/>
        </w:rPr>
      </w:pPr>
      <w:r w:rsidRPr="007C2FD9">
        <w:rPr>
          <w:b/>
          <w:sz w:val="36"/>
          <w:szCs w:val="28"/>
        </w:rPr>
        <w:lastRenderedPageBreak/>
        <w:t xml:space="preserve">LES NOXAMBULES </w:t>
      </w:r>
    </w:p>
    <w:p w:rsidR="00F040CF" w:rsidRPr="007C2FD9" w:rsidRDefault="00F040CF" w:rsidP="00F040CF">
      <w:pPr>
        <w:jc w:val="both"/>
        <w:rPr>
          <w:sz w:val="32"/>
          <w:szCs w:val="32"/>
        </w:rPr>
      </w:pPr>
      <w:r w:rsidRPr="007C2FD9">
        <w:rPr>
          <w:sz w:val="32"/>
          <w:szCs w:val="32"/>
        </w:rPr>
        <w:t xml:space="preserve">UNE ÉQUIPE DE PRÉVENTION DES RISQUES </w:t>
      </w:r>
    </w:p>
    <w:p w:rsidR="00F040CF" w:rsidRPr="007C2FD9" w:rsidRDefault="00F040CF" w:rsidP="00F040CF">
      <w:pPr>
        <w:jc w:val="both"/>
        <w:rPr>
          <w:sz w:val="32"/>
          <w:szCs w:val="32"/>
        </w:rPr>
      </w:pPr>
      <w:r w:rsidRPr="007C2FD9">
        <w:rPr>
          <w:sz w:val="32"/>
          <w:szCs w:val="32"/>
        </w:rPr>
        <w:t>La ville d’Angers a mis en place depuis septembre 2009 une équipe mobile de proximité pour aller à la rencontre des jeunes sur l’espace public. Leur rôle est de les informer, de prévenir les conduites à risques et de promouvoir le « bien vivre ensemble » (incivilités, citoyenneté) afin de permettre à tous de passer une bonne soirée.</w:t>
      </w:r>
    </w:p>
    <w:p w:rsidR="00F040CF" w:rsidRPr="007C2FD9" w:rsidRDefault="00F040CF" w:rsidP="00F040CF">
      <w:pPr>
        <w:jc w:val="both"/>
        <w:rPr>
          <w:sz w:val="32"/>
          <w:szCs w:val="32"/>
        </w:rPr>
      </w:pPr>
      <w:r w:rsidRPr="007C2FD9">
        <w:rPr>
          <w:sz w:val="32"/>
          <w:szCs w:val="32"/>
        </w:rPr>
        <w:t xml:space="preserve">Cette équipe sera présente de 19h à 23h sur toutes les dates du festival à la Cale de la </w:t>
      </w:r>
      <w:proofErr w:type="spellStart"/>
      <w:r w:rsidRPr="007C2FD9">
        <w:rPr>
          <w:sz w:val="32"/>
          <w:szCs w:val="32"/>
        </w:rPr>
        <w:t>Savatte</w:t>
      </w:r>
      <w:proofErr w:type="spellEnd"/>
      <w:r w:rsidRPr="007C2FD9">
        <w:rPr>
          <w:sz w:val="32"/>
          <w:szCs w:val="32"/>
        </w:rPr>
        <w:t>.</w:t>
      </w:r>
    </w:p>
    <w:p w:rsidR="00F040CF" w:rsidRPr="007C2FD9" w:rsidRDefault="00F040CF" w:rsidP="00F040CF">
      <w:pPr>
        <w:pStyle w:val="Default"/>
        <w:rPr>
          <w:rFonts w:asciiTheme="minorHAnsi" w:hAnsiTheme="minorHAnsi" w:cstheme="minorBidi"/>
          <w:color w:val="auto"/>
          <w:sz w:val="32"/>
          <w:szCs w:val="32"/>
        </w:rPr>
      </w:pPr>
      <w:r w:rsidRPr="007C2FD9">
        <w:rPr>
          <w:rFonts w:asciiTheme="minorHAnsi" w:hAnsiTheme="minorHAnsi" w:cstheme="minorBidi"/>
          <w:color w:val="auto"/>
          <w:sz w:val="32"/>
          <w:szCs w:val="32"/>
        </w:rPr>
        <w:t>NOS ACTIONS</w:t>
      </w:r>
    </w:p>
    <w:p w:rsidR="00F040CF" w:rsidRPr="007C2FD9" w:rsidRDefault="00F040CF" w:rsidP="00F040CF">
      <w:pPr>
        <w:pStyle w:val="Default"/>
        <w:rPr>
          <w:rFonts w:asciiTheme="minorHAnsi" w:hAnsiTheme="minorHAnsi" w:cstheme="minorBidi"/>
          <w:color w:val="auto"/>
          <w:sz w:val="32"/>
          <w:szCs w:val="32"/>
        </w:rPr>
      </w:pPr>
      <w:r w:rsidRPr="007C2FD9">
        <w:rPr>
          <w:rFonts w:asciiTheme="minorHAnsi" w:hAnsiTheme="minorHAnsi" w:cstheme="minorBidi"/>
          <w:color w:val="auto"/>
          <w:sz w:val="32"/>
          <w:szCs w:val="32"/>
        </w:rPr>
        <w:t>Tempo Rives, un festival fédérateur !</w:t>
      </w:r>
    </w:p>
    <w:p w:rsidR="00F040CF" w:rsidRDefault="00F040CF" w:rsidP="00F040CF">
      <w:pPr>
        <w:pStyle w:val="Default"/>
        <w:rPr>
          <w:color w:val="auto"/>
          <w:sz w:val="28"/>
          <w:szCs w:val="28"/>
        </w:rPr>
      </w:pPr>
    </w:p>
    <w:p w:rsidR="00F040CF" w:rsidRDefault="00F040CF" w:rsidP="00F040CF">
      <w:pPr>
        <w:pStyle w:val="Default"/>
        <w:rPr>
          <w:color w:val="auto"/>
          <w:sz w:val="28"/>
          <w:szCs w:val="28"/>
        </w:rPr>
      </w:pPr>
    </w:p>
    <w:p w:rsidR="007C2FD9" w:rsidRDefault="007C2FD9" w:rsidP="00F040CF">
      <w:pPr>
        <w:pStyle w:val="Default"/>
        <w:rPr>
          <w:color w:val="auto"/>
        </w:rPr>
      </w:pPr>
    </w:p>
    <w:p w:rsidR="00F040CF" w:rsidRPr="007C2FD9" w:rsidRDefault="00F040CF" w:rsidP="00F040CF">
      <w:pPr>
        <w:widowControl w:val="0"/>
        <w:jc w:val="both"/>
        <w:rPr>
          <w:rFonts w:cstheme="minorHAnsi"/>
          <w:b/>
          <w:bCs/>
          <w:caps/>
          <w:sz w:val="36"/>
          <w:szCs w:val="28"/>
        </w:rPr>
      </w:pPr>
      <w:r w:rsidRPr="007C2FD9">
        <w:rPr>
          <w:rFonts w:cstheme="minorHAnsi"/>
          <w:b/>
          <w:bCs/>
          <w:caps/>
          <w:sz w:val="36"/>
          <w:szCs w:val="28"/>
        </w:rPr>
        <w:t>CONTRIBUEr au développement de la filière Musiques Actuelles // Tempo [</w:t>
      </w:r>
      <w:r w:rsidRPr="007C2FD9">
        <w:rPr>
          <w:rFonts w:cstheme="minorHAnsi"/>
          <w:b/>
          <w:bCs/>
          <w:sz w:val="36"/>
          <w:szCs w:val="28"/>
        </w:rPr>
        <w:t>dé</w:t>
      </w:r>
      <w:r w:rsidRPr="007C2FD9">
        <w:rPr>
          <w:rFonts w:cstheme="minorHAnsi"/>
          <w:b/>
          <w:bCs/>
          <w:caps/>
          <w:sz w:val="36"/>
          <w:szCs w:val="28"/>
        </w:rPr>
        <w:t>]RIVES</w:t>
      </w:r>
    </w:p>
    <w:p w:rsidR="00F040CF" w:rsidRPr="007C2FD9" w:rsidRDefault="00F040CF" w:rsidP="00F040CF">
      <w:pPr>
        <w:widowControl w:val="0"/>
        <w:jc w:val="both"/>
        <w:rPr>
          <w:rFonts w:cstheme="minorHAnsi"/>
          <w:sz w:val="32"/>
          <w:szCs w:val="32"/>
        </w:rPr>
      </w:pPr>
      <w:r w:rsidRPr="007C2FD9">
        <w:rPr>
          <w:rFonts w:cstheme="minorHAnsi"/>
          <w:sz w:val="32"/>
          <w:szCs w:val="32"/>
        </w:rPr>
        <w:t>Tempo Rives prend à cœur la valorisation de ceux qui font la richesse et la vitalité de la scène musicale angevine, et ce toute l’année. C’est pourquoi, à travers « Tempo [dé]Rives » pour cette 2</w:t>
      </w:r>
      <w:r w:rsidRPr="007C2FD9">
        <w:rPr>
          <w:rFonts w:cstheme="minorHAnsi"/>
          <w:sz w:val="32"/>
          <w:szCs w:val="32"/>
          <w:vertAlign w:val="superscript"/>
        </w:rPr>
        <w:t>ème</w:t>
      </w:r>
      <w:r w:rsidRPr="007C2FD9">
        <w:rPr>
          <w:rFonts w:cstheme="minorHAnsi"/>
          <w:sz w:val="32"/>
          <w:szCs w:val="32"/>
        </w:rPr>
        <w:t xml:space="preserve"> année, des événements originaux portés par des associations locales intègrent pleinement la programmation du festival et sont accompagnés par son équipe (soutien logistique, communication et conseils).</w:t>
      </w:r>
    </w:p>
    <w:p w:rsidR="00F040CF" w:rsidRPr="007C2FD9" w:rsidRDefault="00F040CF" w:rsidP="00F040CF">
      <w:pPr>
        <w:widowControl w:val="0"/>
        <w:jc w:val="both"/>
        <w:rPr>
          <w:rFonts w:cstheme="minorHAnsi"/>
          <w:sz w:val="32"/>
          <w:szCs w:val="32"/>
        </w:rPr>
      </w:pPr>
      <w:r w:rsidRPr="007C2FD9">
        <w:rPr>
          <w:rFonts w:cstheme="minorHAnsi"/>
          <w:sz w:val="32"/>
          <w:szCs w:val="32"/>
        </w:rPr>
        <w:t> </w:t>
      </w:r>
    </w:p>
    <w:p w:rsidR="00F040CF" w:rsidRPr="007C2FD9" w:rsidRDefault="00F040CF" w:rsidP="00F040CF">
      <w:pPr>
        <w:widowControl w:val="0"/>
        <w:jc w:val="both"/>
        <w:rPr>
          <w:rFonts w:cstheme="minorHAnsi"/>
          <w:b/>
          <w:bCs/>
          <w:caps/>
          <w:sz w:val="32"/>
          <w:szCs w:val="32"/>
        </w:rPr>
      </w:pPr>
      <w:r w:rsidRPr="007C2FD9">
        <w:rPr>
          <w:rFonts w:cstheme="minorHAnsi"/>
          <w:b/>
          <w:bCs/>
          <w:caps/>
          <w:sz w:val="32"/>
          <w:szCs w:val="32"/>
        </w:rPr>
        <w:t>Soutenir les groupes emergents du territoire</w:t>
      </w:r>
    </w:p>
    <w:p w:rsidR="00F040CF" w:rsidRPr="007C2FD9" w:rsidRDefault="00F040CF" w:rsidP="00F040CF">
      <w:pPr>
        <w:widowControl w:val="0"/>
        <w:jc w:val="both"/>
        <w:rPr>
          <w:rFonts w:cstheme="minorHAnsi"/>
          <w:sz w:val="32"/>
          <w:szCs w:val="32"/>
        </w:rPr>
      </w:pPr>
      <w:r w:rsidRPr="007C2FD9">
        <w:rPr>
          <w:rFonts w:cstheme="minorHAnsi"/>
          <w:sz w:val="32"/>
          <w:szCs w:val="32"/>
        </w:rPr>
        <w:t>Dans le cadre de son appel aux artistes (71 candidatures en 2019), le festival continue d’offrir aux talents émergents du territoire l’opportunité de se produire en première partie. Conscient de l’opportunité que représente pour ces groupes émergents un live Tempo Rives, que ce soit en termes d’exposition public et de valorisation professionnelle, un clip live issu de leur prestation sera offert à chacune des premières parties à des fins de promotion. Un coup de pouce supplémentaire en accord avec la philosophie du festival.</w:t>
      </w:r>
    </w:p>
    <w:p w:rsidR="00F040CF" w:rsidRPr="007C2FD9" w:rsidRDefault="00F040CF" w:rsidP="00F040CF">
      <w:pPr>
        <w:widowControl w:val="0"/>
        <w:jc w:val="both"/>
        <w:rPr>
          <w:rFonts w:cstheme="minorHAnsi"/>
          <w:sz w:val="32"/>
          <w:szCs w:val="32"/>
        </w:rPr>
      </w:pPr>
      <w:r w:rsidRPr="007C2FD9">
        <w:rPr>
          <w:rFonts w:cstheme="minorHAnsi"/>
          <w:sz w:val="32"/>
          <w:szCs w:val="32"/>
        </w:rPr>
        <w:t xml:space="preserve">Nouveauté 2019 et ce en plus de la captation vidéo, Tempo Rives offre un shooting photo dirigé de main de maître par </w:t>
      </w:r>
      <w:r w:rsidR="00F2564E">
        <w:rPr>
          <w:rFonts w:cstheme="minorHAnsi"/>
          <w:sz w:val="32"/>
          <w:szCs w:val="32"/>
        </w:rPr>
        <w:t>le photographe</w:t>
      </w:r>
      <w:r w:rsidRPr="007C2FD9">
        <w:rPr>
          <w:rFonts w:cstheme="minorHAnsi"/>
          <w:sz w:val="32"/>
          <w:szCs w:val="32"/>
        </w:rPr>
        <w:t xml:space="preserve"> Nicolas</w:t>
      </w:r>
      <w:r w:rsidRPr="007C2FD9">
        <w:rPr>
          <w:sz w:val="32"/>
          <w:szCs w:val="32"/>
        </w:rPr>
        <w:t xml:space="preserve"> </w:t>
      </w:r>
      <w:r w:rsidRPr="007C2FD9">
        <w:rPr>
          <w:rFonts w:cstheme="minorHAnsi"/>
          <w:sz w:val="32"/>
          <w:szCs w:val="32"/>
        </w:rPr>
        <w:t xml:space="preserve">Djavanshir. </w:t>
      </w:r>
      <w:r w:rsidRPr="007C2FD9">
        <w:rPr>
          <w:rFonts w:cstheme="minorHAnsi"/>
          <w:sz w:val="32"/>
          <w:szCs w:val="32"/>
        </w:rPr>
        <w:lastRenderedPageBreak/>
        <w:t>2 à 3 photos sont offertes par la Ville d’Angers pour aider les groupes à se démarquer et à se professionnaliser.</w:t>
      </w:r>
    </w:p>
    <w:p w:rsidR="00F040CF" w:rsidRPr="007C2FD9" w:rsidRDefault="00F040CF" w:rsidP="00F040CF">
      <w:pPr>
        <w:widowControl w:val="0"/>
        <w:jc w:val="both"/>
        <w:rPr>
          <w:rFonts w:cstheme="minorHAnsi"/>
          <w:sz w:val="32"/>
          <w:szCs w:val="32"/>
        </w:rPr>
      </w:pPr>
      <w:r w:rsidRPr="007C2FD9">
        <w:rPr>
          <w:rFonts w:cstheme="minorHAnsi"/>
          <w:b/>
          <w:bCs/>
          <w:caps/>
          <w:sz w:val="32"/>
          <w:szCs w:val="32"/>
        </w:rPr>
        <w:t>FaciliteR l’échange et la rencontre</w:t>
      </w:r>
    </w:p>
    <w:p w:rsidR="00F2564E" w:rsidRPr="00F2564E" w:rsidRDefault="00F2564E" w:rsidP="0035311B">
      <w:pPr>
        <w:autoSpaceDE w:val="0"/>
        <w:autoSpaceDN w:val="0"/>
        <w:adjustRightInd w:val="0"/>
        <w:spacing w:after="0" w:line="240" w:lineRule="auto"/>
        <w:jc w:val="both"/>
        <w:rPr>
          <w:rFonts w:cstheme="minorHAnsi"/>
          <w:sz w:val="32"/>
          <w:szCs w:val="32"/>
        </w:rPr>
      </w:pPr>
      <w:r w:rsidRPr="00F2564E">
        <w:rPr>
          <w:rFonts w:cstheme="minorHAnsi"/>
          <w:sz w:val="32"/>
          <w:szCs w:val="32"/>
        </w:rPr>
        <w:t>Cette année encore Tempo Rives lève l’ancre pour deux dates à la Roseraie et Les Hauts de Saint-Aubin. Ces soirées sont autant d’occasions de découvrir en musique les différentes facettes de</w:t>
      </w:r>
      <w:r>
        <w:rPr>
          <w:rFonts w:cstheme="minorHAnsi"/>
          <w:sz w:val="32"/>
          <w:szCs w:val="32"/>
        </w:rPr>
        <w:t xml:space="preserve"> </w:t>
      </w:r>
      <w:r w:rsidRPr="00F2564E">
        <w:rPr>
          <w:rFonts w:cstheme="minorHAnsi"/>
          <w:sz w:val="32"/>
          <w:szCs w:val="32"/>
        </w:rPr>
        <w:t>la ville, d’y croiser ses voisins proches comme éloignés, de partager les traditions et la diversité</w:t>
      </w:r>
      <w:r>
        <w:rPr>
          <w:rFonts w:cstheme="minorHAnsi"/>
          <w:sz w:val="32"/>
          <w:szCs w:val="32"/>
        </w:rPr>
        <w:t xml:space="preserve"> </w:t>
      </w:r>
      <w:r w:rsidRPr="00F2564E">
        <w:rPr>
          <w:rFonts w:cstheme="minorHAnsi"/>
          <w:sz w:val="32"/>
          <w:szCs w:val="32"/>
        </w:rPr>
        <w:t>des savoir-faire qui font la singularité d’Angers.</w:t>
      </w:r>
    </w:p>
    <w:p w:rsidR="00F2564E" w:rsidRDefault="00F2564E" w:rsidP="0035311B">
      <w:pPr>
        <w:autoSpaceDE w:val="0"/>
        <w:autoSpaceDN w:val="0"/>
        <w:adjustRightInd w:val="0"/>
        <w:spacing w:after="0" w:line="240" w:lineRule="auto"/>
        <w:jc w:val="both"/>
        <w:rPr>
          <w:rFonts w:cstheme="minorHAnsi"/>
          <w:sz w:val="32"/>
          <w:szCs w:val="32"/>
        </w:rPr>
      </w:pPr>
      <w:r w:rsidRPr="00F2564E">
        <w:rPr>
          <w:rFonts w:cstheme="minorHAnsi"/>
          <w:sz w:val="32"/>
          <w:szCs w:val="32"/>
        </w:rPr>
        <w:t xml:space="preserve">Les deux sites sont accessibles en tramway et en bus. </w:t>
      </w:r>
    </w:p>
    <w:p w:rsidR="00F2564E" w:rsidRPr="00F2564E" w:rsidRDefault="00F2564E" w:rsidP="0035311B">
      <w:pPr>
        <w:autoSpaceDE w:val="0"/>
        <w:autoSpaceDN w:val="0"/>
        <w:adjustRightInd w:val="0"/>
        <w:spacing w:after="0" w:line="240" w:lineRule="auto"/>
        <w:jc w:val="both"/>
        <w:rPr>
          <w:rFonts w:cstheme="minorHAnsi"/>
          <w:sz w:val="32"/>
          <w:szCs w:val="32"/>
        </w:rPr>
      </w:pPr>
      <w:r w:rsidRPr="00F2564E">
        <w:rPr>
          <w:rFonts w:cstheme="minorHAnsi"/>
          <w:sz w:val="32"/>
          <w:szCs w:val="32"/>
        </w:rPr>
        <w:t>Plus d’infos sur irigo.fr.</w:t>
      </w:r>
    </w:p>
    <w:p w:rsidR="00F040CF" w:rsidRPr="00F2564E" w:rsidRDefault="00F2564E" w:rsidP="0035311B">
      <w:pPr>
        <w:pStyle w:val="Default"/>
        <w:jc w:val="both"/>
        <w:rPr>
          <w:rFonts w:asciiTheme="minorHAnsi" w:hAnsiTheme="minorHAnsi" w:cstheme="minorHAnsi"/>
          <w:b/>
          <w:color w:val="auto"/>
          <w:sz w:val="32"/>
          <w:szCs w:val="32"/>
        </w:rPr>
      </w:pPr>
      <w:r w:rsidRPr="00F2564E">
        <w:rPr>
          <w:rFonts w:asciiTheme="minorHAnsi" w:hAnsiTheme="minorHAnsi" w:cstheme="minorHAnsi"/>
          <w:b/>
          <w:color w:val="auto"/>
          <w:sz w:val="32"/>
          <w:szCs w:val="32"/>
        </w:rPr>
        <w:t>Restauration sur place.</w:t>
      </w:r>
    </w:p>
    <w:p w:rsidR="007C2FD9" w:rsidRDefault="007C2FD9" w:rsidP="00F040CF">
      <w:pPr>
        <w:pStyle w:val="Default"/>
        <w:ind w:left="720"/>
        <w:rPr>
          <w:color w:val="auto"/>
        </w:rPr>
      </w:pPr>
    </w:p>
    <w:p w:rsidR="007C2FD9" w:rsidRDefault="007C2FD9" w:rsidP="00F040CF">
      <w:pPr>
        <w:pStyle w:val="Default"/>
        <w:ind w:left="720"/>
        <w:rPr>
          <w:color w:val="auto"/>
        </w:rPr>
      </w:pPr>
    </w:p>
    <w:p w:rsidR="00F040CF" w:rsidRPr="007C2FD9" w:rsidRDefault="00F040CF" w:rsidP="00F040CF">
      <w:pPr>
        <w:autoSpaceDE w:val="0"/>
        <w:autoSpaceDN w:val="0"/>
        <w:spacing w:after="240"/>
        <w:contextualSpacing/>
        <w:rPr>
          <w:rFonts w:cstheme="minorHAnsi"/>
          <w:b/>
          <w:bCs/>
          <w:caps/>
          <w:sz w:val="36"/>
          <w:szCs w:val="28"/>
        </w:rPr>
      </w:pPr>
      <w:r w:rsidRPr="007C2FD9">
        <w:rPr>
          <w:rFonts w:cstheme="minorHAnsi"/>
          <w:b/>
          <w:bCs/>
          <w:caps/>
          <w:sz w:val="36"/>
          <w:szCs w:val="28"/>
        </w:rPr>
        <w:t>Accessibilité</w:t>
      </w:r>
    </w:p>
    <w:p w:rsidR="00F040CF" w:rsidRDefault="00F040CF" w:rsidP="00F040CF">
      <w:pPr>
        <w:rPr>
          <w:rFonts w:ascii="Arial" w:hAnsi="Arial" w:cs="Arial"/>
          <w:sz w:val="20"/>
          <w:szCs w:val="20"/>
        </w:rPr>
      </w:pPr>
    </w:p>
    <w:p w:rsidR="00F040CF" w:rsidRPr="007C2FD9" w:rsidRDefault="00F040CF" w:rsidP="007C2FD9">
      <w:pPr>
        <w:jc w:val="both"/>
        <w:rPr>
          <w:rFonts w:ascii="Arial" w:hAnsi="Arial" w:cs="Arial"/>
          <w:sz w:val="32"/>
          <w:szCs w:val="32"/>
        </w:rPr>
      </w:pPr>
      <w:r w:rsidRPr="007C2FD9">
        <w:rPr>
          <w:rFonts w:ascii="Arial" w:hAnsi="Arial" w:cs="Arial"/>
          <w:sz w:val="32"/>
          <w:szCs w:val="32"/>
        </w:rPr>
        <w:t>Le festival Tempo Rives engage une démarche pour permettre l'accessibilité de tous à l’offre culturelle et l'égalité d'accès à la culture tout en favoris</w:t>
      </w:r>
      <w:r w:rsidR="007C2FD9">
        <w:rPr>
          <w:rFonts w:ascii="Arial" w:hAnsi="Arial" w:cs="Arial"/>
          <w:sz w:val="32"/>
          <w:szCs w:val="32"/>
        </w:rPr>
        <w:t>ant entre autre le lien social.</w:t>
      </w:r>
    </w:p>
    <w:p w:rsidR="00F040CF" w:rsidRPr="007C2FD9" w:rsidRDefault="00F040CF" w:rsidP="00F040CF">
      <w:pPr>
        <w:rPr>
          <w:rFonts w:ascii="Arial" w:hAnsi="Arial" w:cs="Arial"/>
          <w:b/>
          <w:bCs/>
          <w:sz w:val="32"/>
          <w:szCs w:val="32"/>
        </w:rPr>
      </w:pPr>
      <w:r w:rsidRPr="007C2FD9">
        <w:rPr>
          <w:rFonts w:ascii="Arial" w:hAnsi="Arial" w:cs="Arial"/>
          <w:b/>
          <w:bCs/>
          <w:sz w:val="32"/>
          <w:szCs w:val="32"/>
        </w:rPr>
        <w:t>Pour faciliter votre venue en groupe ou structure, merci de contacter en amont :</w:t>
      </w:r>
    </w:p>
    <w:p w:rsidR="00F040CF" w:rsidRPr="007C2FD9" w:rsidRDefault="00F040CF" w:rsidP="00F040CF">
      <w:pPr>
        <w:rPr>
          <w:rFonts w:ascii="Arial" w:hAnsi="Arial" w:cs="Arial"/>
          <w:sz w:val="32"/>
          <w:szCs w:val="32"/>
        </w:rPr>
      </w:pPr>
      <w:r w:rsidRPr="007C2FD9">
        <w:rPr>
          <w:rFonts w:ascii="Arial" w:hAnsi="Arial" w:cs="Arial"/>
          <w:sz w:val="32"/>
          <w:szCs w:val="32"/>
        </w:rPr>
        <w:t xml:space="preserve">Pauline Baroux – 02 41 05 41 82 - </w:t>
      </w:r>
      <w:hyperlink r:id="rId41" w:history="1">
        <w:r w:rsidRPr="007C2FD9">
          <w:rPr>
            <w:rStyle w:val="Lienhypertexte"/>
            <w:rFonts w:ascii="Arial" w:hAnsi="Arial" w:cs="Arial"/>
            <w:sz w:val="32"/>
            <w:szCs w:val="32"/>
          </w:rPr>
          <w:t>acc-accessibilite.dac@ville.angers.fr</w:t>
        </w:r>
      </w:hyperlink>
      <w:r w:rsidRPr="007C2FD9">
        <w:rPr>
          <w:rFonts w:ascii="Arial" w:hAnsi="Arial" w:cs="Arial"/>
          <w:sz w:val="32"/>
          <w:szCs w:val="32"/>
        </w:rPr>
        <w:t xml:space="preserve"> </w:t>
      </w:r>
    </w:p>
    <w:p w:rsidR="00F040CF" w:rsidRPr="007C2FD9" w:rsidRDefault="00F040CF" w:rsidP="00F040CF">
      <w:pPr>
        <w:rPr>
          <w:rFonts w:ascii="Arial" w:hAnsi="Arial" w:cs="Arial"/>
          <w:sz w:val="32"/>
          <w:szCs w:val="32"/>
        </w:rPr>
      </w:pPr>
    </w:p>
    <w:p w:rsidR="00F040CF" w:rsidRPr="007C2FD9" w:rsidRDefault="00F040CF" w:rsidP="00F040CF">
      <w:pPr>
        <w:rPr>
          <w:rFonts w:ascii="Arial" w:hAnsi="Arial" w:cs="Arial"/>
          <w:sz w:val="32"/>
          <w:szCs w:val="32"/>
        </w:rPr>
      </w:pPr>
      <w:r w:rsidRPr="007C2FD9">
        <w:rPr>
          <w:rFonts w:ascii="Arial" w:hAnsi="Arial" w:cs="Arial"/>
          <w:noProof/>
          <w:sz w:val="32"/>
          <w:szCs w:val="32"/>
          <w:lang w:eastAsia="fr-FR"/>
        </w:rPr>
        <w:drawing>
          <wp:anchor distT="0" distB="0" distL="114300" distR="114300" simplePos="0" relativeHeight="251853824" behindDoc="0" locked="0" layoutInCell="1" allowOverlap="1">
            <wp:simplePos x="0" y="0"/>
            <wp:positionH relativeFrom="column">
              <wp:posOffset>0</wp:posOffset>
            </wp:positionH>
            <wp:positionV relativeFrom="paragraph">
              <wp:posOffset>1905</wp:posOffset>
            </wp:positionV>
            <wp:extent cx="656746" cy="479425"/>
            <wp:effectExtent l="0" t="0" r="0" b="0"/>
            <wp:wrapThrough wrapText="bothSides">
              <wp:wrapPolygon edited="0">
                <wp:start x="0" y="0"/>
                <wp:lineTo x="0" y="20599"/>
                <wp:lineTo x="20681" y="20599"/>
                <wp:lineTo x="20681" y="0"/>
                <wp:lineTo x="0" y="0"/>
              </wp:wrapPolygon>
            </wp:wrapThrough>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56746" cy="479425"/>
                    </a:xfrm>
                    <a:prstGeom prst="rect">
                      <a:avLst/>
                    </a:prstGeom>
                  </pic:spPr>
                </pic:pic>
              </a:graphicData>
            </a:graphic>
          </wp:anchor>
        </w:drawing>
      </w:r>
      <w:r w:rsidR="003108AC">
        <w:rPr>
          <w:rFonts w:ascii="Arial" w:hAnsi="Arial" w:cs="Arial"/>
          <w:sz w:val="32"/>
          <w:szCs w:val="32"/>
        </w:rPr>
        <w:t xml:space="preserve">  </w:t>
      </w:r>
      <w:r w:rsidRPr="007C2FD9">
        <w:rPr>
          <w:rFonts w:ascii="Arial" w:hAnsi="Arial" w:cs="Arial"/>
          <w:sz w:val="32"/>
          <w:szCs w:val="32"/>
        </w:rPr>
        <w:t>Concerts avec personnel d'accueil destiné aux personnes à mobilité réduite.</w:t>
      </w:r>
    </w:p>
    <w:p w:rsidR="00F040CF" w:rsidRPr="007C2FD9" w:rsidRDefault="00F040CF" w:rsidP="00F040CF">
      <w:pPr>
        <w:rPr>
          <w:rFonts w:ascii="Arial" w:hAnsi="Arial" w:cs="Arial"/>
          <w:sz w:val="32"/>
          <w:szCs w:val="32"/>
        </w:rPr>
      </w:pPr>
      <w:r w:rsidRPr="007C2FD9">
        <w:rPr>
          <w:rFonts w:ascii="Arial" w:hAnsi="Arial" w:cs="Arial"/>
          <w:noProof/>
          <w:sz w:val="32"/>
          <w:szCs w:val="32"/>
          <w:lang w:eastAsia="fr-FR"/>
        </w:rPr>
        <w:drawing>
          <wp:anchor distT="0" distB="0" distL="114300" distR="114300" simplePos="0" relativeHeight="251854848" behindDoc="0" locked="0" layoutInCell="1" allowOverlap="1">
            <wp:simplePos x="0" y="0"/>
            <wp:positionH relativeFrom="margin">
              <wp:posOffset>-133350</wp:posOffset>
            </wp:positionH>
            <wp:positionV relativeFrom="paragraph">
              <wp:posOffset>328295</wp:posOffset>
            </wp:positionV>
            <wp:extent cx="762000" cy="762000"/>
            <wp:effectExtent l="0" t="0" r="0" b="0"/>
            <wp:wrapThrough wrapText="bothSides">
              <wp:wrapPolygon edited="0">
                <wp:start x="0" y="0"/>
                <wp:lineTo x="0" y="21060"/>
                <wp:lineTo x="21060" y="21060"/>
                <wp:lineTo x="21060" y="0"/>
                <wp:lineTo x="0" y="0"/>
              </wp:wrapPolygon>
            </wp:wrapThrough>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oucle magnétique.bmp"/>
                    <pic:cNvPicPr/>
                  </pic:nvPicPr>
                  <pic:blipFill>
                    <a:blip r:embed="rId43">
                      <a:extLst>
                        <a:ext uri="{28A0092B-C50C-407E-A947-70E740481C1C}">
                          <a14:useLocalDpi xmlns:a14="http://schemas.microsoft.com/office/drawing/2010/main" val="0"/>
                        </a:ext>
                      </a:extLst>
                    </a:blip>
                    <a:stretch>
                      <a:fillRect/>
                    </a:stretch>
                  </pic:blipFill>
                  <pic:spPr>
                    <a:xfrm>
                      <a:off x="0" y="0"/>
                      <a:ext cx="762000" cy="762000"/>
                    </a:xfrm>
                    <a:prstGeom prst="rect">
                      <a:avLst/>
                    </a:prstGeom>
                  </pic:spPr>
                </pic:pic>
              </a:graphicData>
            </a:graphic>
            <wp14:sizeRelH relativeFrom="margin">
              <wp14:pctWidth>0</wp14:pctWidth>
            </wp14:sizeRelH>
            <wp14:sizeRelV relativeFrom="margin">
              <wp14:pctHeight>0</wp14:pctHeight>
            </wp14:sizeRelV>
          </wp:anchor>
        </w:drawing>
      </w:r>
      <w:r w:rsidRPr="007C2FD9">
        <w:rPr>
          <w:rFonts w:ascii="Arial" w:hAnsi="Arial" w:cs="Arial"/>
          <w:sz w:val="32"/>
          <w:szCs w:val="32"/>
        </w:rPr>
        <w:t xml:space="preserve"> </w:t>
      </w:r>
    </w:p>
    <w:p w:rsidR="00F040CF" w:rsidRPr="007C2FD9" w:rsidRDefault="00F040CF" w:rsidP="00F040CF">
      <w:pPr>
        <w:rPr>
          <w:rFonts w:ascii="Arial" w:hAnsi="Arial" w:cs="Arial"/>
          <w:sz w:val="32"/>
          <w:szCs w:val="32"/>
        </w:rPr>
      </w:pPr>
      <w:r w:rsidRPr="007C2FD9">
        <w:rPr>
          <w:rFonts w:ascii="Arial" w:hAnsi="Arial" w:cs="Arial"/>
          <w:sz w:val="32"/>
          <w:szCs w:val="32"/>
        </w:rPr>
        <w:t xml:space="preserve">Une boucle magnétique sera installée sur la Cale de la Savate, présentez-vous à la régie (chapiteau blanc en face du théâtre) pour bénéficier du dispositif. </w:t>
      </w:r>
    </w:p>
    <w:p w:rsidR="003108AC" w:rsidRDefault="003108AC" w:rsidP="00F040CF">
      <w:pPr>
        <w:rPr>
          <w:sz w:val="32"/>
          <w:szCs w:val="32"/>
        </w:rPr>
      </w:pPr>
    </w:p>
    <w:p w:rsidR="00F040CF" w:rsidRPr="003108AC" w:rsidRDefault="00F040CF" w:rsidP="00F040CF">
      <w:pPr>
        <w:rPr>
          <w:b/>
          <w:color w:val="1F4E79" w:themeColor="accent1" w:themeShade="80"/>
          <w:sz w:val="44"/>
          <w:szCs w:val="32"/>
        </w:rPr>
      </w:pPr>
      <w:r w:rsidRPr="003108AC">
        <w:rPr>
          <w:b/>
          <w:color w:val="1F4E79" w:themeColor="accent1" w:themeShade="80"/>
          <w:sz w:val="44"/>
          <w:szCs w:val="32"/>
        </w:rPr>
        <w:t xml:space="preserve">Nouveauté ! </w:t>
      </w:r>
    </w:p>
    <w:p w:rsidR="00F040CF" w:rsidRPr="007C2FD9" w:rsidRDefault="00F040CF" w:rsidP="0035311B">
      <w:pPr>
        <w:jc w:val="both"/>
        <w:rPr>
          <w:sz w:val="32"/>
          <w:szCs w:val="32"/>
        </w:rPr>
      </w:pPr>
      <w:r w:rsidRPr="007C2FD9">
        <w:rPr>
          <w:sz w:val="32"/>
          <w:szCs w:val="32"/>
        </w:rPr>
        <w:t xml:space="preserve">Mise à disposition de </w:t>
      </w:r>
      <w:r w:rsidRPr="007C2FD9">
        <w:rPr>
          <w:b/>
          <w:sz w:val="32"/>
          <w:szCs w:val="32"/>
        </w:rPr>
        <w:t>GILETS VIBRANTS</w:t>
      </w:r>
      <w:r w:rsidRPr="007C2FD9">
        <w:rPr>
          <w:sz w:val="32"/>
          <w:szCs w:val="32"/>
        </w:rPr>
        <w:t xml:space="preserve"> </w:t>
      </w:r>
      <w:r w:rsidRPr="007C2FD9">
        <w:rPr>
          <w:b/>
          <w:sz w:val="32"/>
          <w:szCs w:val="32"/>
          <w:u w:val="single"/>
        </w:rPr>
        <w:t>à partir du 18 Juillet</w:t>
      </w:r>
      <w:r w:rsidRPr="007C2FD9">
        <w:rPr>
          <w:sz w:val="32"/>
          <w:szCs w:val="32"/>
        </w:rPr>
        <w:t>, venez développer vos sensations et ressentir la musique autrement ! Présentez-vous à la régie pour bénéficier du dispositif.</w:t>
      </w:r>
    </w:p>
    <w:p w:rsidR="00F040CF" w:rsidRPr="007C2FD9" w:rsidRDefault="00F040CF" w:rsidP="0035311B">
      <w:pPr>
        <w:jc w:val="both"/>
        <w:rPr>
          <w:rFonts w:ascii="Arial" w:hAnsi="Arial" w:cs="Arial"/>
          <w:b/>
          <w:bCs/>
          <w:sz w:val="32"/>
          <w:szCs w:val="32"/>
        </w:rPr>
      </w:pPr>
      <w:r w:rsidRPr="007C2FD9">
        <w:rPr>
          <w:rFonts w:ascii="Arial" w:hAnsi="Arial" w:cs="Arial"/>
          <w:b/>
          <w:bCs/>
          <w:sz w:val="32"/>
          <w:szCs w:val="32"/>
        </w:rPr>
        <w:lastRenderedPageBreak/>
        <w:t>Pour votre confort, merci de vous présenter 30 à 45 min avant le spectacle.</w:t>
      </w:r>
    </w:p>
    <w:p w:rsidR="00F040CF" w:rsidRPr="007C2FD9" w:rsidRDefault="00F040CF" w:rsidP="0035311B">
      <w:pPr>
        <w:jc w:val="both"/>
        <w:rPr>
          <w:i/>
          <w:iCs/>
          <w:sz w:val="32"/>
          <w:szCs w:val="32"/>
        </w:rPr>
      </w:pPr>
      <w:r w:rsidRPr="007C2FD9">
        <w:rPr>
          <w:i/>
          <w:iCs/>
          <w:sz w:val="32"/>
          <w:szCs w:val="32"/>
        </w:rPr>
        <w:t>Attention, munissez-vous de vos papiers d’identité, ils vous seront demandés lors du prêt du matériel (casques et gilets)</w:t>
      </w:r>
    </w:p>
    <w:p w:rsidR="00F040CF" w:rsidRPr="007C2FD9" w:rsidRDefault="00F040CF" w:rsidP="00F040CF">
      <w:pPr>
        <w:rPr>
          <w:rFonts w:ascii="Arial" w:hAnsi="Arial" w:cs="Arial"/>
          <w:sz w:val="32"/>
          <w:szCs w:val="32"/>
        </w:rPr>
      </w:pPr>
      <w:r w:rsidRPr="007C2FD9">
        <w:rPr>
          <w:rFonts w:ascii="Arial" w:hAnsi="Arial" w:cs="Arial"/>
          <w:noProof/>
          <w:sz w:val="32"/>
          <w:szCs w:val="32"/>
          <w:lang w:eastAsia="fr-FR"/>
        </w:rPr>
        <w:drawing>
          <wp:anchor distT="0" distB="0" distL="114300" distR="114300" simplePos="0" relativeHeight="251855872" behindDoc="0" locked="0" layoutInCell="1" allowOverlap="1">
            <wp:simplePos x="0" y="0"/>
            <wp:positionH relativeFrom="margin">
              <wp:align>left</wp:align>
            </wp:positionH>
            <wp:positionV relativeFrom="paragraph">
              <wp:posOffset>295910</wp:posOffset>
            </wp:positionV>
            <wp:extent cx="542925" cy="757236"/>
            <wp:effectExtent l="0" t="0" r="0" b="5080"/>
            <wp:wrapThrough wrapText="bothSides">
              <wp:wrapPolygon edited="0">
                <wp:start x="0" y="0"/>
                <wp:lineTo x="0" y="21201"/>
                <wp:lineTo x="20463" y="21201"/>
                <wp:lineTo x="20463" y="0"/>
                <wp:lineTo x="0" y="0"/>
              </wp:wrapPolygon>
            </wp:wrapThrough>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SF.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42925" cy="757236"/>
                    </a:xfrm>
                    <a:prstGeom prst="rect">
                      <a:avLst/>
                    </a:prstGeom>
                  </pic:spPr>
                </pic:pic>
              </a:graphicData>
            </a:graphic>
          </wp:anchor>
        </w:drawing>
      </w:r>
    </w:p>
    <w:p w:rsidR="00F040CF" w:rsidRPr="007C2FD9" w:rsidRDefault="00F040CF" w:rsidP="0035311B">
      <w:pPr>
        <w:jc w:val="both"/>
        <w:rPr>
          <w:rFonts w:ascii="Arial" w:hAnsi="Arial" w:cs="Arial"/>
          <w:sz w:val="32"/>
          <w:szCs w:val="32"/>
        </w:rPr>
      </w:pPr>
      <w:r w:rsidRPr="007C2FD9">
        <w:rPr>
          <w:rFonts w:ascii="Arial" w:hAnsi="Arial" w:cs="Arial"/>
          <w:sz w:val="32"/>
          <w:szCs w:val="32"/>
        </w:rPr>
        <w:t xml:space="preserve">Une personne pratiquant la LSF sera présente sur les concerts de la Cale de la Savate, n’hésitez pas à venir demander des renseignements ! </w:t>
      </w:r>
    </w:p>
    <w:p w:rsidR="00F040CF" w:rsidRPr="007C2FD9" w:rsidRDefault="00F040CF" w:rsidP="00F040CF">
      <w:pPr>
        <w:rPr>
          <w:rFonts w:ascii="Arial" w:hAnsi="Arial" w:cs="Arial"/>
          <w:b/>
          <w:bCs/>
          <w:sz w:val="32"/>
          <w:szCs w:val="32"/>
        </w:rPr>
      </w:pPr>
    </w:p>
    <w:p w:rsidR="00F040CF" w:rsidRDefault="00F040CF" w:rsidP="00F040CF">
      <w:pPr>
        <w:rPr>
          <w:rFonts w:ascii="Arial" w:hAnsi="Arial" w:cs="Arial"/>
          <w:sz w:val="32"/>
          <w:szCs w:val="32"/>
        </w:rPr>
      </w:pPr>
      <w:r w:rsidRPr="007C2FD9">
        <w:rPr>
          <w:rFonts w:ascii="Arial" w:hAnsi="Arial" w:cs="Arial"/>
          <w:sz w:val="32"/>
          <w:szCs w:val="32"/>
        </w:rPr>
        <w:t xml:space="preserve">  </w:t>
      </w:r>
    </w:p>
    <w:p w:rsidR="003108AC" w:rsidRDefault="003108AC" w:rsidP="00F040CF">
      <w:pPr>
        <w:rPr>
          <w:rFonts w:ascii="Arial" w:hAnsi="Arial" w:cs="Arial"/>
          <w:sz w:val="32"/>
          <w:szCs w:val="32"/>
        </w:rPr>
      </w:pPr>
    </w:p>
    <w:p w:rsidR="003108AC" w:rsidRPr="007C2FD9" w:rsidRDefault="003108AC" w:rsidP="0035311B">
      <w:pPr>
        <w:jc w:val="both"/>
        <w:rPr>
          <w:rFonts w:ascii="Arial" w:hAnsi="Arial" w:cs="Arial"/>
          <w:sz w:val="32"/>
          <w:szCs w:val="32"/>
        </w:rPr>
      </w:pPr>
    </w:p>
    <w:p w:rsidR="00F040CF" w:rsidRPr="007C2FD9" w:rsidRDefault="003108AC" w:rsidP="0035311B">
      <w:pPr>
        <w:jc w:val="both"/>
        <w:rPr>
          <w:rFonts w:ascii="Arial" w:hAnsi="Arial" w:cs="Arial"/>
          <w:sz w:val="32"/>
          <w:szCs w:val="32"/>
        </w:rPr>
      </w:pPr>
      <w:r w:rsidRPr="007C2FD9">
        <w:rPr>
          <w:rFonts w:ascii="Arial" w:hAnsi="Arial" w:cs="Arial"/>
          <w:noProof/>
          <w:sz w:val="32"/>
          <w:szCs w:val="32"/>
          <w:lang w:eastAsia="fr-FR"/>
        </w:rPr>
        <w:drawing>
          <wp:anchor distT="0" distB="0" distL="114300" distR="114300" simplePos="0" relativeHeight="251856896" behindDoc="0" locked="0" layoutInCell="1" allowOverlap="1">
            <wp:simplePos x="0" y="0"/>
            <wp:positionH relativeFrom="column">
              <wp:posOffset>0</wp:posOffset>
            </wp:positionH>
            <wp:positionV relativeFrom="paragraph">
              <wp:posOffset>0</wp:posOffset>
            </wp:positionV>
            <wp:extent cx="608479" cy="685800"/>
            <wp:effectExtent l="0" t="0" r="1270" b="0"/>
            <wp:wrapThrough wrapText="bothSides">
              <wp:wrapPolygon edited="0">
                <wp:start x="0" y="0"/>
                <wp:lineTo x="0" y="21000"/>
                <wp:lineTo x="20969" y="21000"/>
                <wp:lineTo x="20969" y="0"/>
                <wp:lineTo x="0" y="0"/>
              </wp:wrapPolygon>
            </wp:wrapThrough>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o-marquage-handicape.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08479" cy="685800"/>
                    </a:xfrm>
                    <a:prstGeom prst="rect">
                      <a:avLst/>
                    </a:prstGeom>
                  </pic:spPr>
                </pic:pic>
              </a:graphicData>
            </a:graphic>
          </wp:anchor>
        </w:drawing>
      </w:r>
      <w:r w:rsidR="00F040CF" w:rsidRPr="007C2FD9">
        <w:rPr>
          <w:rFonts w:ascii="Arial" w:hAnsi="Arial" w:cs="Arial"/>
          <w:sz w:val="32"/>
          <w:szCs w:val="32"/>
        </w:rPr>
        <w:t xml:space="preserve">A noter que la Cale de la Savate est dotée de places de parking réservées aux personnes à mobilité réduite, celles-ci sont accessibles avant 18h30. </w:t>
      </w:r>
    </w:p>
    <w:p w:rsidR="00F040CF" w:rsidRPr="007C2FD9" w:rsidRDefault="00F040CF" w:rsidP="0035311B">
      <w:pPr>
        <w:jc w:val="both"/>
        <w:rPr>
          <w:rFonts w:ascii="Arial" w:hAnsi="Arial" w:cs="Arial"/>
          <w:sz w:val="32"/>
          <w:szCs w:val="32"/>
        </w:rPr>
      </w:pPr>
      <w:r w:rsidRPr="007C2FD9">
        <w:rPr>
          <w:rFonts w:ascii="Arial" w:hAnsi="Arial" w:cs="Arial"/>
          <w:sz w:val="32"/>
          <w:szCs w:val="32"/>
        </w:rPr>
        <w:t xml:space="preserve">Des places de parkings sont disponibles Boulevard Henri Arnauld, Place Grégoire </w:t>
      </w:r>
      <w:proofErr w:type="spellStart"/>
      <w:r w:rsidRPr="007C2FD9">
        <w:rPr>
          <w:rFonts w:ascii="Arial" w:hAnsi="Arial" w:cs="Arial"/>
          <w:sz w:val="32"/>
          <w:szCs w:val="32"/>
        </w:rPr>
        <w:t>Bordillon</w:t>
      </w:r>
      <w:proofErr w:type="spellEnd"/>
      <w:r w:rsidRPr="007C2FD9">
        <w:rPr>
          <w:rFonts w:ascii="Arial" w:hAnsi="Arial" w:cs="Arial"/>
          <w:sz w:val="32"/>
          <w:szCs w:val="32"/>
        </w:rPr>
        <w:t xml:space="preserve">, Parking du Théâtre Le Quai, Rue de la Coulée et éventuellement parking </w:t>
      </w:r>
      <w:proofErr w:type="spellStart"/>
      <w:r w:rsidRPr="007C2FD9">
        <w:rPr>
          <w:rFonts w:ascii="Arial" w:hAnsi="Arial" w:cs="Arial"/>
          <w:sz w:val="32"/>
          <w:szCs w:val="32"/>
        </w:rPr>
        <w:t>Dumesnil</w:t>
      </w:r>
      <w:proofErr w:type="spellEnd"/>
      <w:r w:rsidRPr="007C2FD9">
        <w:rPr>
          <w:rFonts w:ascii="Arial" w:hAnsi="Arial" w:cs="Arial"/>
          <w:sz w:val="32"/>
          <w:szCs w:val="32"/>
        </w:rPr>
        <w:t xml:space="preserve"> (parking en falun à gauche du Thé</w:t>
      </w:r>
      <w:r w:rsidR="00F2564E">
        <w:rPr>
          <w:rFonts w:ascii="Arial" w:hAnsi="Arial" w:cs="Arial"/>
          <w:sz w:val="32"/>
          <w:szCs w:val="32"/>
        </w:rPr>
        <w:t>â</w:t>
      </w:r>
      <w:r w:rsidRPr="007C2FD9">
        <w:rPr>
          <w:rFonts w:ascii="Arial" w:hAnsi="Arial" w:cs="Arial"/>
          <w:sz w:val="32"/>
          <w:szCs w:val="32"/>
        </w:rPr>
        <w:t>tre Le Quai).</w:t>
      </w:r>
    </w:p>
    <w:p w:rsidR="00F040CF" w:rsidRPr="007C2FD9" w:rsidRDefault="00F040CF" w:rsidP="0035311B">
      <w:pPr>
        <w:jc w:val="both"/>
        <w:rPr>
          <w:rFonts w:ascii="Arial" w:hAnsi="Arial" w:cs="Arial"/>
          <w:sz w:val="32"/>
          <w:szCs w:val="32"/>
        </w:rPr>
      </w:pPr>
      <w:r w:rsidRPr="007C2FD9">
        <w:rPr>
          <w:rFonts w:ascii="Arial" w:hAnsi="Arial" w:cs="Arial"/>
          <w:sz w:val="32"/>
          <w:szCs w:val="32"/>
        </w:rPr>
        <w:t>Des toilettes sèches PMR sont également installées sur le festival.   </w:t>
      </w:r>
    </w:p>
    <w:p w:rsidR="00F040CF" w:rsidRPr="007C2FD9" w:rsidRDefault="00F040CF" w:rsidP="0035311B">
      <w:pPr>
        <w:jc w:val="both"/>
        <w:rPr>
          <w:rFonts w:ascii="Arial" w:hAnsi="Arial" w:cs="Arial"/>
          <w:b/>
          <w:bCs/>
          <w:sz w:val="32"/>
          <w:szCs w:val="32"/>
        </w:rPr>
      </w:pPr>
      <w:r w:rsidRPr="007C2FD9">
        <w:rPr>
          <w:rFonts w:ascii="Arial" w:hAnsi="Arial" w:cs="Arial"/>
          <w:b/>
          <w:bCs/>
          <w:sz w:val="32"/>
          <w:szCs w:val="32"/>
        </w:rPr>
        <w:t xml:space="preserve">Un programme adapté et un plan d’accès au site sont également disponibles sur notre site : </w:t>
      </w:r>
      <w:hyperlink r:id="rId46" w:history="1">
        <w:r w:rsidRPr="007C2FD9">
          <w:rPr>
            <w:rStyle w:val="Lienhypertexte"/>
            <w:rFonts w:ascii="Arial" w:hAnsi="Arial" w:cs="Arial"/>
            <w:b/>
            <w:bCs/>
            <w:sz w:val="32"/>
            <w:szCs w:val="32"/>
          </w:rPr>
          <w:t>www.angers.fr/temporives</w:t>
        </w:r>
      </w:hyperlink>
    </w:p>
    <w:p w:rsidR="00F040CF" w:rsidRDefault="00F040CF" w:rsidP="0035311B">
      <w:pPr>
        <w:jc w:val="both"/>
        <w:rPr>
          <w:rFonts w:ascii="Calibri" w:hAnsi="Calibri" w:cs="Calibri"/>
        </w:rPr>
      </w:pPr>
    </w:p>
    <w:p w:rsidR="003108AC" w:rsidRDefault="003108AC" w:rsidP="00F040CF">
      <w:pPr>
        <w:rPr>
          <w:rFonts w:ascii="Calibri" w:hAnsi="Calibri" w:cs="Calibri"/>
        </w:rPr>
      </w:pPr>
    </w:p>
    <w:p w:rsidR="003108AC" w:rsidRDefault="003108AC" w:rsidP="00F040CF">
      <w:pPr>
        <w:rPr>
          <w:rFonts w:ascii="Calibri" w:hAnsi="Calibri" w:cs="Calibri"/>
        </w:rPr>
      </w:pPr>
    </w:p>
    <w:p w:rsidR="003108AC" w:rsidRDefault="003108AC" w:rsidP="00F040CF">
      <w:pPr>
        <w:rPr>
          <w:rFonts w:ascii="Calibri" w:hAnsi="Calibri" w:cs="Calibri"/>
        </w:rPr>
      </w:pPr>
    </w:p>
    <w:p w:rsidR="003108AC" w:rsidRDefault="003108AC" w:rsidP="00F040CF">
      <w:pPr>
        <w:rPr>
          <w:rFonts w:ascii="Calibri" w:hAnsi="Calibri" w:cs="Calibri"/>
        </w:rPr>
      </w:pPr>
    </w:p>
    <w:p w:rsidR="003108AC" w:rsidRDefault="003108AC" w:rsidP="00F040CF">
      <w:pPr>
        <w:rPr>
          <w:rFonts w:ascii="Calibri" w:hAnsi="Calibri" w:cs="Calibri"/>
        </w:rPr>
      </w:pPr>
    </w:p>
    <w:p w:rsidR="003108AC" w:rsidRDefault="003108AC" w:rsidP="00F040CF">
      <w:pPr>
        <w:rPr>
          <w:rFonts w:ascii="Calibri" w:hAnsi="Calibri" w:cs="Calibri"/>
        </w:rPr>
      </w:pPr>
    </w:p>
    <w:p w:rsidR="003108AC" w:rsidRDefault="003108AC" w:rsidP="00F040CF">
      <w:pPr>
        <w:rPr>
          <w:rFonts w:ascii="Calibri" w:hAnsi="Calibri" w:cs="Calibri"/>
        </w:rPr>
      </w:pPr>
    </w:p>
    <w:p w:rsidR="003108AC" w:rsidRDefault="003108AC" w:rsidP="00F040CF">
      <w:pPr>
        <w:rPr>
          <w:rFonts w:ascii="Calibri" w:hAnsi="Calibri" w:cs="Calibri"/>
        </w:rPr>
      </w:pPr>
    </w:p>
    <w:p w:rsidR="003108AC" w:rsidRDefault="003108AC" w:rsidP="00F040CF">
      <w:pPr>
        <w:rPr>
          <w:rFonts w:ascii="Calibri" w:hAnsi="Calibri" w:cs="Calibri"/>
        </w:rPr>
      </w:pPr>
    </w:p>
    <w:p w:rsidR="00F040CF" w:rsidRPr="003108AC" w:rsidRDefault="00F040CF" w:rsidP="00F040CF">
      <w:pPr>
        <w:rPr>
          <w:b/>
          <w:sz w:val="28"/>
          <w:szCs w:val="28"/>
        </w:rPr>
      </w:pPr>
      <w:r w:rsidRPr="003108AC">
        <w:rPr>
          <w:b/>
          <w:sz w:val="28"/>
          <w:szCs w:val="28"/>
        </w:rPr>
        <w:lastRenderedPageBreak/>
        <w:t>Equipe du festival</w:t>
      </w:r>
    </w:p>
    <w:p w:rsidR="00F040CF" w:rsidRPr="003108AC" w:rsidRDefault="00F040CF" w:rsidP="00F040CF">
      <w:pPr>
        <w:rPr>
          <w:b/>
          <w:sz w:val="28"/>
          <w:szCs w:val="28"/>
        </w:rPr>
      </w:pPr>
      <w:r w:rsidRPr="003108AC">
        <w:rPr>
          <w:b/>
          <w:sz w:val="28"/>
          <w:szCs w:val="28"/>
        </w:rPr>
        <w:t>Ville d’Angers</w:t>
      </w:r>
    </w:p>
    <w:p w:rsidR="00F040CF" w:rsidRPr="003108AC" w:rsidRDefault="00F040CF" w:rsidP="00F040CF">
      <w:pPr>
        <w:rPr>
          <w:b/>
          <w:sz w:val="28"/>
          <w:szCs w:val="28"/>
        </w:rPr>
      </w:pPr>
      <w:r w:rsidRPr="003108AC">
        <w:rPr>
          <w:b/>
          <w:sz w:val="28"/>
          <w:szCs w:val="28"/>
        </w:rPr>
        <w:t>Organisation – Direction Cultures, Patrimoines, Créations :</w:t>
      </w:r>
    </w:p>
    <w:p w:rsidR="00F040CF" w:rsidRPr="003108AC" w:rsidRDefault="00F040CF" w:rsidP="00F040CF">
      <w:pPr>
        <w:rPr>
          <w:sz w:val="28"/>
          <w:szCs w:val="28"/>
        </w:rPr>
      </w:pPr>
      <w:r w:rsidRPr="003108AC">
        <w:rPr>
          <w:sz w:val="28"/>
          <w:szCs w:val="28"/>
        </w:rPr>
        <w:t>Direction : Isabelle ROTONDARO, Thierry BERLATIER, Mathieu DEPREZ</w:t>
      </w:r>
    </w:p>
    <w:p w:rsidR="00F040CF" w:rsidRPr="003108AC" w:rsidRDefault="00F040CF" w:rsidP="00F040CF">
      <w:pPr>
        <w:rPr>
          <w:sz w:val="28"/>
          <w:szCs w:val="28"/>
        </w:rPr>
      </w:pPr>
      <w:r w:rsidRPr="003108AC">
        <w:rPr>
          <w:sz w:val="28"/>
          <w:szCs w:val="28"/>
        </w:rPr>
        <w:t>Programmation : Didier GRANET</w:t>
      </w:r>
    </w:p>
    <w:p w:rsidR="00F040CF" w:rsidRPr="003108AC" w:rsidRDefault="00F040CF" w:rsidP="00F040CF">
      <w:pPr>
        <w:rPr>
          <w:sz w:val="28"/>
          <w:szCs w:val="28"/>
        </w:rPr>
      </w:pPr>
      <w:r w:rsidRPr="003108AC">
        <w:rPr>
          <w:sz w:val="28"/>
          <w:szCs w:val="28"/>
        </w:rPr>
        <w:t>Coordination : Mélanie DARRAS</w:t>
      </w:r>
    </w:p>
    <w:p w:rsidR="00F040CF" w:rsidRPr="003108AC" w:rsidRDefault="00F040CF" w:rsidP="00F040CF">
      <w:pPr>
        <w:rPr>
          <w:sz w:val="28"/>
          <w:szCs w:val="28"/>
        </w:rPr>
      </w:pPr>
      <w:r w:rsidRPr="003108AC">
        <w:rPr>
          <w:sz w:val="28"/>
          <w:szCs w:val="28"/>
        </w:rPr>
        <w:t>Responsable accueil artistes : Cécile THOMAS</w:t>
      </w:r>
    </w:p>
    <w:p w:rsidR="00F040CF" w:rsidRPr="003108AC" w:rsidRDefault="00F040CF" w:rsidP="00F040CF">
      <w:pPr>
        <w:rPr>
          <w:sz w:val="28"/>
          <w:szCs w:val="28"/>
        </w:rPr>
      </w:pPr>
      <w:r w:rsidRPr="003108AC">
        <w:rPr>
          <w:sz w:val="28"/>
          <w:szCs w:val="28"/>
        </w:rPr>
        <w:t>Direction technique : Charles ROYER-CRECY</w:t>
      </w:r>
    </w:p>
    <w:p w:rsidR="00F040CF" w:rsidRPr="003108AC" w:rsidRDefault="00F040CF" w:rsidP="00F040CF">
      <w:pPr>
        <w:rPr>
          <w:sz w:val="28"/>
          <w:szCs w:val="28"/>
        </w:rPr>
      </w:pPr>
      <w:r w:rsidRPr="003108AC">
        <w:rPr>
          <w:sz w:val="28"/>
          <w:szCs w:val="28"/>
        </w:rPr>
        <w:t>Techniciens : Jean-Yves BIENVENU, Pierre DURAND, Doriane GENET, Yvain LEGRAND, François L’HARIDON, Nicolas MARGUEREZ, Franck POTVIN et notre équipe logistique</w:t>
      </w:r>
    </w:p>
    <w:p w:rsidR="00F040CF" w:rsidRPr="003108AC" w:rsidRDefault="00F040CF" w:rsidP="00F040CF">
      <w:pPr>
        <w:rPr>
          <w:sz w:val="28"/>
          <w:szCs w:val="28"/>
        </w:rPr>
      </w:pPr>
      <w:r w:rsidRPr="003108AC">
        <w:rPr>
          <w:sz w:val="28"/>
          <w:szCs w:val="28"/>
        </w:rPr>
        <w:t xml:space="preserve">Administration : Annie BOUDINOT, Nelly MANCEAU </w:t>
      </w:r>
    </w:p>
    <w:p w:rsidR="00F040CF" w:rsidRPr="003108AC" w:rsidRDefault="00F040CF" w:rsidP="00F040CF">
      <w:pPr>
        <w:rPr>
          <w:sz w:val="28"/>
          <w:szCs w:val="28"/>
        </w:rPr>
      </w:pPr>
      <w:r w:rsidRPr="003108AC">
        <w:rPr>
          <w:sz w:val="28"/>
          <w:szCs w:val="28"/>
        </w:rPr>
        <w:t>Accessibilité : Pauline BAROUX</w:t>
      </w:r>
    </w:p>
    <w:p w:rsidR="00F040CF" w:rsidRPr="003108AC" w:rsidRDefault="00F040CF" w:rsidP="00F040CF">
      <w:pPr>
        <w:rPr>
          <w:sz w:val="28"/>
          <w:szCs w:val="28"/>
        </w:rPr>
      </w:pPr>
      <w:r w:rsidRPr="003108AC">
        <w:rPr>
          <w:sz w:val="28"/>
          <w:szCs w:val="28"/>
        </w:rPr>
        <w:t>Stagiaire : Kérien PILLET</w:t>
      </w:r>
    </w:p>
    <w:p w:rsidR="00F040CF" w:rsidRPr="003108AC" w:rsidRDefault="00F040CF" w:rsidP="00F040CF">
      <w:pPr>
        <w:rPr>
          <w:b/>
          <w:sz w:val="28"/>
          <w:szCs w:val="28"/>
        </w:rPr>
      </w:pPr>
      <w:r w:rsidRPr="003108AC">
        <w:rPr>
          <w:b/>
          <w:sz w:val="28"/>
          <w:szCs w:val="28"/>
        </w:rPr>
        <w:t>Communication – Direction de la Communication – Ville d’Angers / Angers Loire Métropole :</w:t>
      </w:r>
    </w:p>
    <w:p w:rsidR="00F040CF" w:rsidRPr="003108AC" w:rsidRDefault="00F040CF" w:rsidP="00F040CF">
      <w:pPr>
        <w:rPr>
          <w:sz w:val="28"/>
          <w:szCs w:val="28"/>
        </w:rPr>
      </w:pPr>
      <w:r w:rsidRPr="003108AC">
        <w:rPr>
          <w:sz w:val="28"/>
          <w:szCs w:val="28"/>
        </w:rPr>
        <w:t>François LEMOULANT, Anaïs MESLET, David Dauphin, Franck DENIEL, Etienne HENRY, Samuel MEELDIJK, Pascal LE MANIO</w:t>
      </w:r>
    </w:p>
    <w:p w:rsidR="00F040CF" w:rsidRPr="003108AC" w:rsidRDefault="00F040CF" w:rsidP="00F040CF">
      <w:pPr>
        <w:rPr>
          <w:b/>
          <w:sz w:val="28"/>
          <w:szCs w:val="28"/>
        </w:rPr>
      </w:pPr>
      <w:r w:rsidRPr="003108AC">
        <w:rPr>
          <w:b/>
          <w:sz w:val="28"/>
          <w:szCs w:val="28"/>
        </w:rPr>
        <w:t>Relations presses :</w:t>
      </w:r>
    </w:p>
    <w:p w:rsidR="00F040CF" w:rsidRPr="003108AC" w:rsidRDefault="00F040CF" w:rsidP="00F040CF">
      <w:pPr>
        <w:rPr>
          <w:sz w:val="28"/>
          <w:szCs w:val="28"/>
        </w:rPr>
      </w:pPr>
      <w:r w:rsidRPr="003108AC">
        <w:rPr>
          <w:sz w:val="28"/>
          <w:szCs w:val="28"/>
        </w:rPr>
        <w:t>Bruno Dos Santos</w:t>
      </w:r>
    </w:p>
    <w:p w:rsidR="00F040CF" w:rsidRPr="003108AC" w:rsidRDefault="00F040CF" w:rsidP="00F040CF">
      <w:pPr>
        <w:rPr>
          <w:b/>
          <w:sz w:val="28"/>
          <w:szCs w:val="28"/>
        </w:rPr>
      </w:pPr>
      <w:r w:rsidRPr="003108AC">
        <w:rPr>
          <w:b/>
          <w:sz w:val="28"/>
          <w:szCs w:val="28"/>
        </w:rPr>
        <w:t>Mise en œuvre Logistique :</w:t>
      </w:r>
    </w:p>
    <w:p w:rsidR="00F040CF" w:rsidRPr="003108AC" w:rsidRDefault="00F040CF" w:rsidP="00F040CF">
      <w:pPr>
        <w:rPr>
          <w:sz w:val="28"/>
          <w:szCs w:val="28"/>
        </w:rPr>
      </w:pPr>
      <w:r w:rsidRPr="003108AC">
        <w:rPr>
          <w:sz w:val="28"/>
          <w:szCs w:val="28"/>
        </w:rPr>
        <w:t>Directions : Fêtes et Manifestations, Parcs, Jardins et Paysages, Environnement Déchets et Propreté, Voirie Interventions Manifestations, Relations aux Usagers, Relations Publiques et Protocoles, Sécurité Préventions, Propreté Publique</w:t>
      </w:r>
    </w:p>
    <w:p w:rsidR="00F040CF" w:rsidRPr="003108AC" w:rsidRDefault="00F040CF" w:rsidP="00F040CF">
      <w:pPr>
        <w:rPr>
          <w:b/>
          <w:sz w:val="28"/>
        </w:rPr>
      </w:pPr>
      <w:r w:rsidRPr="003108AC">
        <w:rPr>
          <w:b/>
          <w:sz w:val="28"/>
        </w:rPr>
        <w:t>Nos partenaires culturels</w:t>
      </w:r>
      <w:r w:rsidR="00D7781A">
        <w:rPr>
          <w:b/>
          <w:sz w:val="28"/>
        </w:rPr>
        <w:t xml:space="preserve"> et sportifs</w:t>
      </w:r>
    </w:p>
    <w:p w:rsidR="00F040CF" w:rsidRDefault="003108AC" w:rsidP="00F040CF">
      <w:pPr>
        <w:rPr>
          <w:b/>
          <w:sz w:val="20"/>
        </w:rPr>
      </w:pPr>
      <w:r w:rsidRPr="008B3ECE">
        <w:rPr>
          <w:noProof/>
          <w:sz w:val="16"/>
          <w:lang w:eastAsia="fr-FR"/>
        </w:rPr>
        <w:drawing>
          <wp:anchor distT="0" distB="0" distL="114300" distR="114300" simplePos="0" relativeHeight="251667456" behindDoc="1" locked="0" layoutInCell="1" allowOverlap="1" wp14:anchorId="32DB4C10" wp14:editId="2201CCD1">
            <wp:simplePos x="0" y="0"/>
            <wp:positionH relativeFrom="margin">
              <wp:posOffset>1914525</wp:posOffset>
            </wp:positionH>
            <wp:positionV relativeFrom="paragraph">
              <wp:posOffset>135255</wp:posOffset>
            </wp:positionV>
            <wp:extent cx="1162050" cy="1162050"/>
            <wp:effectExtent l="0" t="0" r="0" b="0"/>
            <wp:wrapTight wrapText="bothSides">
              <wp:wrapPolygon edited="0">
                <wp:start x="0" y="0"/>
                <wp:lineTo x="0" y="21246"/>
                <wp:lineTo x="21246" y="21246"/>
                <wp:lineTo x="21246" y="0"/>
                <wp:lineTo x="0" y="0"/>
              </wp:wrapPolygon>
            </wp:wrapTight>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nterface.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162050" cy="1162050"/>
                    </a:xfrm>
                    <a:prstGeom prst="rect">
                      <a:avLst/>
                    </a:prstGeom>
                  </pic:spPr>
                </pic:pic>
              </a:graphicData>
            </a:graphic>
            <wp14:sizeRelH relativeFrom="margin">
              <wp14:pctWidth>0</wp14:pctWidth>
            </wp14:sizeRelH>
            <wp14:sizeRelV relativeFrom="margin">
              <wp14:pctHeight>0</wp14:pctHeight>
            </wp14:sizeRelV>
          </wp:anchor>
        </w:drawing>
      </w:r>
      <w:r>
        <w:rPr>
          <w:b/>
          <w:noProof/>
          <w:sz w:val="20"/>
          <w:lang w:eastAsia="fr-FR"/>
        </w:rPr>
        <w:drawing>
          <wp:anchor distT="0" distB="0" distL="114300" distR="114300" simplePos="0" relativeHeight="251830272" behindDoc="1" locked="0" layoutInCell="1" allowOverlap="1" wp14:anchorId="3AD0D7D1" wp14:editId="78F43860">
            <wp:simplePos x="0" y="0"/>
            <wp:positionH relativeFrom="margin">
              <wp:align>left</wp:align>
            </wp:positionH>
            <wp:positionV relativeFrom="paragraph">
              <wp:posOffset>201930</wp:posOffset>
            </wp:positionV>
            <wp:extent cx="1047750" cy="1047750"/>
            <wp:effectExtent l="0" t="0" r="0" b="0"/>
            <wp:wrapNone/>
            <wp:docPr id="234" name="Imag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22 LOGO.QUAI.CDNnoir.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047750" cy="1047750"/>
                    </a:xfrm>
                    <a:prstGeom prst="rect">
                      <a:avLst/>
                    </a:prstGeom>
                  </pic:spPr>
                </pic:pic>
              </a:graphicData>
            </a:graphic>
            <wp14:sizeRelH relativeFrom="margin">
              <wp14:pctWidth>0</wp14:pctWidth>
            </wp14:sizeRelH>
            <wp14:sizeRelV relativeFrom="margin">
              <wp14:pctHeight>0</wp14:pctHeight>
            </wp14:sizeRelV>
          </wp:anchor>
        </w:drawing>
      </w:r>
    </w:p>
    <w:p w:rsidR="00F040CF" w:rsidRPr="008B3ECE" w:rsidRDefault="003108AC" w:rsidP="00F040CF">
      <w:pPr>
        <w:rPr>
          <w:b/>
          <w:sz w:val="20"/>
        </w:rPr>
      </w:pPr>
      <w:r>
        <w:rPr>
          <w:noProof/>
          <w:sz w:val="6"/>
          <w:lang w:eastAsia="fr-FR"/>
        </w:rPr>
        <w:drawing>
          <wp:anchor distT="0" distB="0" distL="114300" distR="114300" simplePos="0" relativeHeight="251831296" behindDoc="1" locked="0" layoutInCell="1" allowOverlap="1" wp14:anchorId="4C23B7B5" wp14:editId="114B65E9">
            <wp:simplePos x="0" y="0"/>
            <wp:positionH relativeFrom="column">
              <wp:posOffset>4533900</wp:posOffset>
            </wp:positionH>
            <wp:positionV relativeFrom="paragraph">
              <wp:posOffset>170815</wp:posOffset>
            </wp:positionV>
            <wp:extent cx="751205" cy="751205"/>
            <wp:effectExtent l="0" t="0" r="0" b="0"/>
            <wp:wrapNone/>
            <wp:docPr id="183" name="Imag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7 OrangePlatine.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751205" cy="751205"/>
                    </a:xfrm>
                    <a:prstGeom prst="rect">
                      <a:avLst/>
                    </a:prstGeom>
                  </pic:spPr>
                </pic:pic>
              </a:graphicData>
            </a:graphic>
            <wp14:sizeRelH relativeFrom="margin">
              <wp14:pctWidth>0</wp14:pctWidth>
            </wp14:sizeRelH>
            <wp14:sizeRelV relativeFrom="margin">
              <wp14:pctHeight>0</wp14:pctHeight>
            </wp14:sizeRelV>
          </wp:anchor>
        </w:drawing>
      </w:r>
      <w:r w:rsidRPr="008B3ECE">
        <w:rPr>
          <w:noProof/>
          <w:sz w:val="16"/>
          <w:lang w:eastAsia="fr-FR"/>
        </w:rPr>
        <w:drawing>
          <wp:anchor distT="0" distB="0" distL="114300" distR="114300" simplePos="0" relativeHeight="251662336" behindDoc="1" locked="0" layoutInCell="1" allowOverlap="1" wp14:anchorId="3A1B40F2" wp14:editId="429767A5">
            <wp:simplePos x="0" y="0"/>
            <wp:positionH relativeFrom="column">
              <wp:posOffset>3276600</wp:posOffset>
            </wp:positionH>
            <wp:positionV relativeFrom="paragraph">
              <wp:posOffset>7620</wp:posOffset>
            </wp:positionV>
            <wp:extent cx="1076325" cy="1076325"/>
            <wp:effectExtent l="0" t="0" r="9525" b="9525"/>
            <wp:wrapTight wrapText="bothSides">
              <wp:wrapPolygon edited="0">
                <wp:start x="0" y="0"/>
                <wp:lineTo x="0" y="21409"/>
                <wp:lineTo x="21409" y="21409"/>
                <wp:lineTo x="21409" y="0"/>
                <wp:lineTo x="0" y="0"/>
              </wp:wrapPolygon>
            </wp:wrapTight>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averne sensorielle.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76325" cy="1076325"/>
                    </a:xfrm>
                    <a:prstGeom prst="rect">
                      <a:avLst/>
                    </a:prstGeom>
                  </pic:spPr>
                </pic:pic>
              </a:graphicData>
            </a:graphic>
            <wp14:sizeRelH relativeFrom="margin">
              <wp14:pctWidth>0</wp14:pctWidth>
            </wp14:sizeRelH>
            <wp14:sizeRelV relativeFrom="margin">
              <wp14:pctHeight>0</wp14:pctHeight>
            </wp14:sizeRelV>
          </wp:anchor>
        </w:drawing>
      </w:r>
      <w:r w:rsidRPr="008B3ECE">
        <w:rPr>
          <w:noProof/>
          <w:sz w:val="16"/>
          <w:lang w:eastAsia="fr-FR"/>
        </w:rPr>
        <w:drawing>
          <wp:anchor distT="0" distB="0" distL="114300" distR="114300" simplePos="0" relativeHeight="251663360" behindDoc="1" locked="0" layoutInCell="1" allowOverlap="1" wp14:anchorId="456FF5B7" wp14:editId="73323FF9">
            <wp:simplePos x="0" y="0"/>
            <wp:positionH relativeFrom="column">
              <wp:posOffset>1152525</wp:posOffset>
            </wp:positionH>
            <wp:positionV relativeFrom="paragraph">
              <wp:posOffset>7620</wp:posOffset>
            </wp:positionV>
            <wp:extent cx="895350" cy="895350"/>
            <wp:effectExtent l="0" t="0" r="0" b="0"/>
            <wp:wrapTight wrapText="bothSides">
              <wp:wrapPolygon edited="0">
                <wp:start x="0" y="0"/>
                <wp:lineTo x="0" y="21140"/>
                <wp:lineTo x="21140" y="21140"/>
                <wp:lineTo x="21140" y="0"/>
                <wp:lineTo x="0" y="0"/>
              </wp:wrapPolygon>
            </wp:wrapTight>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ai Pai.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895350" cy="895350"/>
                    </a:xfrm>
                    <a:prstGeom prst="rect">
                      <a:avLst/>
                    </a:prstGeom>
                  </pic:spPr>
                </pic:pic>
              </a:graphicData>
            </a:graphic>
            <wp14:sizeRelH relativeFrom="margin">
              <wp14:pctWidth>0</wp14:pctWidth>
            </wp14:sizeRelH>
            <wp14:sizeRelV relativeFrom="margin">
              <wp14:pctHeight>0</wp14:pctHeight>
            </wp14:sizeRelV>
          </wp:anchor>
        </w:drawing>
      </w:r>
    </w:p>
    <w:p w:rsidR="00F040CF" w:rsidRPr="00FE53D1" w:rsidRDefault="00F040CF" w:rsidP="00F040CF">
      <w:pPr>
        <w:rPr>
          <w:sz w:val="6"/>
        </w:rPr>
      </w:pPr>
      <w:r w:rsidRPr="008B3ECE">
        <w:rPr>
          <w:sz w:val="16"/>
        </w:rPr>
        <w:t xml:space="preserve"> </w:t>
      </w:r>
    </w:p>
    <w:p w:rsidR="00F040CF" w:rsidRDefault="003108AC" w:rsidP="00F040CF">
      <w:pPr>
        <w:rPr>
          <w:b/>
          <w:sz w:val="20"/>
        </w:rPr>
      </w:pPr>
      <w:r w:rsidRPr="008B3ECE">
        <w:rPr>
          <w:noProof/>
          <w:sz w:val="16"/>
          <w:lang w:eastAsia="fr-FR"/>
        </w:rPr>
        <w:drawing>
          <wp:anchor distT="0" distB="0" distL="114300" distR="114300" simplePos="0" relativeHeight="251665408" behindDoc="1" locked="0" layoutInCell="1" allowOverlap="1" wp14:anchorId="1491563E" wp14:editId="26A63DA6">
            <wp:simplePos x="0" y="0"/>
            <wp:positionH relativeFrom="margin">
              <wp:posOffset>5504180</wp:posOffset>
            </wp:positionH>
            <wp:positionV relativeFrom="paragraph">
              <wp:posOffset>4445</wp:posOffset>
            </wp:positionV>
            <wp:extent cx="1284605" cy="480060"/>
            <wp:effectExtent l="0" t="0" r="0" b="0"/>
            <wp:wrapTight wrapText="bothSides">
              <wp:wrapPolygon edited="0">
                <wp:start x="0" y="0"/>
                <wp:lineTo x="0" y="20571"/>
                <wp:lineTo x="21141" y="20571"/>
                <wp:lineTo x="21141" y="0"/>
                <wp:lineTo x="0" y="0"/>
              </wp:wrapPolygon>
            </wp:wrapTight>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habada.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284605" cy="480060"/>
                    </a:xfrm>
                    <a:prstGeom prst="rect">
                      <a:avLst/>
                    </a:prstGeom>
                  </pic:spPr>
                </pic:pic>
              </a:graphicData>
            </a:graphic>
            <wp14:sizeRelH relativeFrom="margin">
              <wp14:pctWidth>0</wp14:pctWidth>
            </wp14:sizeRelH>
            <wp14:sizeRelV relativeFrom="margin">
              <wp14:pctHeight>0</wp14:pctHeight>
            </wp14:sizeRelV>
          </wp:anchor>
        </w:drawing>
      </w:r>
    </w:p>
    <w:p w:rsidR="00F040CF" w:rsidRDefault="00F040CF" w:rsidP="00F040CF">
      <w:pPr>
        <w:rPr>
          <w:b/>
          <w:sz w:val="20"/>
        </w:rPr>
      </w:pPr>
    </w:p>
    <w:p w:rsidR="00F040CF" w:rsidRDefault="00F040CF" w:rsidP="00F040CF">
      <w:pPr>
        <w:rPr>
          <w:b/>
          <w:sz w:val="20"/>
        </w:rPr>
      </w:pPr>
    </w:p>
    <w:p w:rsidR="00F040CF" w:rsidRPr="008B3ECE" w:rsidRDefault="00D7781A" w:rsidP="00F040CF">
      <w:pPr>
        <w:rPr>
          <w:b/>
          <w:sz w:val="20"/>
        </w:rPr>
      </w:pPr>
      <w:r>
        <w:rPr>
          <w:b/>
          <w:noProof/>
          <w:sz w:val="20"/>
          <w:lang w:eastAsia="fr-FR"/>
        </w:rPr>
        <w:lastRenderedPageBreak/>
        <w:drawing>
          <wp:anchor distT="0" distB="0" distL="114300" distR="114300" simplePos="0" relativeHeight="251835392" behindDoc="1" locked="0" layoutInCell="1" allowOverlap="1" wp14:anchorId="090A3082" wp14:editId="66F39675">
            <wp:simplePos x="0" y="0"/>
            <wp:positionH relativeFrom="column">
              <wp:posOffset>4066540</wp:posOffset>
            </wp:positionH>
            <wp:positionV relativeFrom="paragraph">
              <wp:posOffset>-6985</wp:posOffset>
            </wp:positionV>
            <wp:extent cx="2197573" cy="1200150"/>
            <wp:effectExtent l="0" t="0" r="0" b="0"/>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21 LOGO LFD Folle journée.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197573" cy="1200150"/>
                    </a:xfrm>
                    <a:prstGeom prst="rect">
                      <a:avLst/>
                    </a:prstGeom>
                  </pic:spPr>
                </pic:pic>
              </a:graphicData>
            </a:graphic>
            <wp14:sizeRelH relativeFrom="page">
              <wp14:pctWidth>0</wp14:pctWidth>
            </wp14:sizeRelH>
            <wp14:sizeRelV relativeFrom="page">
              <wp14:pctHeight>0</wp14:pctHeight>
            </wp14:sizeRelV>
          </wp:anchor>
        </w:drawing>
      </w:r>
      <w:r>
        <w:rPr>
          <w:b/>
          <w:noProof/>
          <w:sz w:val="20"/>
          <w:lang w:eastAsia="fr-FR"/>
        </w:rPr>
        <w:drawing>
          <wp:anchor distT="0" distB="0" distL="114300" distR="114300" simplePos="0" relativeHeight="251860992" behindDoc="1" locked="0" layoutInCell="1" allowOverlap="1">
            <wp:simplePos x="0" y="0"/>
            <wp:positionH relativeFrom="margin">
              <wp:align>center</wp:align>
            </wp:positionH>
            <wp:positionV relativeFrom="paragraph">
              <wp:posOffset>9525</wp:posOffset>
            </wp:positionV>
            <wp:extent cx="861695" cy="1034415"/>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2 logo Yankees.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861695" cy="1034415"/>
                    </a:xfrm>
                    <a:prstGeom prst="rect">
                      <a:avLst/>
                    </a:prstGeom>
                  </pic:spPr>
                </pic:pic>
              </a:graphicData>
            </a:graphic>
          </wp:anchor>
        </w:drawing>
      </w:r>
      <w:r w:rsidR="003108AC" w:rsidRPr="008B3ECE">
        <w:rPr>
          <w:noProof/>
          <w:sz w:val="16"/>
          <w:lang w:eastAsia="fr-FR"/>
        </w:rPr>
        <w:drawing>
          <wp:anchor distT="0" distB="0" distL="114300" distR="114300" simplePos="0" relativeHeight="251664384" behindDoc="1" locked="0" layoutInCell="1" allowOverlap="1" wp14:anchorId="5297DAD3" wp14:editId="26B2C278">
            <wp:simplePos x="0" y="0"/>
            <wp:positionH relativeFrom="column">
              <wp:posOffset>1400175</wp:posOffset>
            </wp:positionH>
            <wp:positionV relativeFrom="paragraph">
              <wp:posOffset>-48895</wp:posOffset>
            </wp:positionV>
            <wp:extent cx="1217930" cy="842010"/>
            <wp:effectExtent l="0" t="0" r="1270" b="0"/>
            <wp:wrapTight wrapText="bothSides">
              <wp:wrapPolygon edited="0">
                <wp:start x="0" y="0"/>
                <wp:lineTo x="0" y="21014"/>
                <wp:lineTo x="21285" y="21014"/>
                <wp:lineTo x="21285" y="0"/>
                <wp:lineTo x="0" y="0"/>
              </wp:wrapPolygon>
            </wp:wrapTight>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L'R de rien.jpg"/>
                    <pic:cNvPicPr/>
                  </pic:nvPicPr>
                  <pic:blipFill rotWithShape="1">
                    <a:blip r:embed="rId54" cstate="print">
                      <a:extLst>
                        <a:ext uri="{28A0092B-C50C-407E-A947-70E740481C1C}">
                          <a14:useLocalDpi xmlns:a14="http://schemas.microsoft.com/office/drawing/2010/main" val="0"/>
                        </a:ext>
                      </a:extLst>
                    </a:blip>
                    <a:srcRect l="4590" t="7256" r="4534" b="8089"/>
                    <a:stretch/>
                  </pic:blipFill>
                  <pic:spPr bwMode="auto">
                    <a:xfrm>
                      <a:off x="0" y="0"/>
                      <a:ext cx="1217930" cy="842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040CF">
        <w:rPr>
          <w:b/>
          <w:noProof/>
          <w:sz w:val="20"/>
          <w:lang w:eastAsia="fr-FR"/>
        </w:rPr>
        <w:drawing>
          <wp:inline distT="0" distB="0" distL="0" distR="0" wp14:anchorId="03DEA57A" wp14:editId="0F7EF74A">
            <wp:extent cx="1215126" cy="676275"/>
            <wp:effectExtent l="0" t="0" r="4445"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acem_logo_vertical_CMJN.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259933" cy="701212"/>
                    </a:xfrm>
                    <a:prstGeom prst="rect">
                      <a:avLst/>
                    </a:prstGeom>
                  </pic:spPr>
                </pic:pic>
              </a:graphicData>
            </a:graphic>
          </wp:inline>
        </w:drawing>
      </w:r>
      <w:r w:rsidR="00F040CF">
        <w:rPr>
          <w:b/>
          <w:sz w:val="20"/>
        </w:rPr>
        <w:t xml:space="preserve">                         </w:t>
      </w:r>
    </w:p>
    <w:p w:rsidR="00F040CF" w:rsidRPr="00FE53D1" w:rsidRDefault="00F040CF" w:rsidP="00F040CF">
      <w:pPr>
        <w:rPr>
          <w:b/>
          <w:sz w:val="4"/>
        </w:rPr>
      </w:pPr>
    </w:p>
    <w:p w:rsidR="00F040CF" w:rsidRDefault="00F040CF" w:rsidP="00F040CF">
      <w:pPr>
        <w:rPr>
          <w:b/>
          <w:sz w:val="28"/>
        </w:rPr>
      </w:pPr>
      <w:r w:rsidRPr="003108AC">
        <w:rPr>
          <w:b/>
          <w:sz w:val="28"/>
        </w:rPr>
        <w:t>Nos partenaires privés</w:t>
      </w:r>
    </w:p>
    <w:p w:rsidR="00D7781A" w:rsidRPr="003108AC" w:rsidRDefault="00D7781A" w:rsidP="00F040CF">
      <w:pPr>
        <w:rPr>
          <w:b/>
          <w:sz w:val="28"/>
        </w:rPr>
      </w:pPr>
    </w:p>
    <w:p w:rsidR="00F040CF" w:rsidRPr="008B3ECE" w:rsidRDefault="003108AC" w:rsidP="00F040CF">
      <w:pPr>
        <w:rPr>
          <w:b/>
          <w:sz w:val="20"/>
        </w:rPr>
      </w:pPr>
      <w:r w:rsidRPr="008B3ECE">
        <w:rPr>
          <w:noProof/>
          <w:sz w:val="16"/>
          <w:lang w:eastAsia="fr-FR"/>
        </w:rPr>
        <w:drawing>
          <wp:anchor distT="0" distB="0" distL="114300" distR="114300" simplePos="0" relativeHeight="251857920" behindDoc="0" locked="0" layoutInCell="1" allowOverlap="1">
            <wp:simplePos x="0" y="0"/>
            <wp:positionH relativeFrom="column">
              <wp:posOffset>142875</wp:posOffset>
            </wp:positionH>
            <wp:positionV relativeFrom="paragraph">
              <wp:posOffset>224790</wp:posOffset>
            </wp:positionV>
            <wp:extent cx="1047750" cy="1058350"/>
            <wp:effectExtent l="0" t="0" r="0" b="8890"/>
            <wp:wrapThrough wrapText="bothSides">
              <wp:wrapPolygon edited="0">
                <wp:start x="393" y="0"/>
                <wp:lineTo x="393" y="21393"/>
                <wp:lineTo x="21207" y="21393"/>
                <wp:lineTo x="21207" y="778"/>
                <wp:lineTo x="20422" y="0"/>
                <wp:lineTo x="393" y="0"/>
              </wp:wrapPolygon>
            </wp:wrapThrough>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bis hôtel.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047750" cy="1058350"/>
                    </a:xfrm>
                    <a:prstGeom prst="rect">
                      <a:avLst/>
                    </a:prstGeom>
                  </pic:spPr>
                </pic:pic>
              </a:graphicData>
            </a:graphic>
          </wp:anchor>
        </w:drawing>
      </w:r>
    </w:p>
    <w:p w:rsidR="00F040CF" w:rsidRDefault="00F040CF" w:rsidP="003108AC">
      <w:pPr>
        <w:jc w:val="center"/>
        <w:rPr>
          <w:b/>
          <w:sz w:val="20"/>
        </w:rPr>
      </w:pPr>
      <w:r>
        <w:rPr>
          <w:noProof/>
          <w:sz w:val="16"/>
          <w:lang w:eastAsia="fr-FR"/>
        </w:rPr>
        <w:drawing>
          <wp:anchor distT="0" distB="0" distL="114300" distR="114300" simplePos="0" relativeHeight="251858944" behindDoc="0" locked="0" layoutInCell="1" allowOverlap="1">
            <wp:simplePos x="0" y="0"/>
            <wp:positionH relativeFrom="column">
              <wp:posOffset>1724025</wp:posOffset>
            </wp:positionH>
            <wp:positionV relativeFrom="paragraph">
              <wp:posOffset>99060</wp:posOffset>
            </wp:positionV>
            <wp:extent cx="3107259" cy="626110"/>
            <wp:effectExtent l="0" t="0" r="0" b="2540"/>
            <wp:wrapThrough wrapText="bothSides">
              <wp:wrapPolygon edited="0">
                <wp:start x="0" y="0"/>
                <wp:lineTo x="0" y="21030"/>
                <wp:lineTo x="21454" y="21030"/>
                <wp:lineTo x="21454" y="0"/>
                <wp:lineTo x="0" y="0"/>
              </wp:wrapPolygon>
            </wp:wrapThrough>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LES ANGES VINS.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107259" cy="626110"/>
                    </a:xfrm>
                    <a:prstGeom prst="rect">
                      <a:avLst/>
                    </a:prstGeom>
                  </pic:spPr>
                </pic:pic>
              </a:graphicData>
            </a:graphic>
          </wp:anchor>
        </w:drawing>
      </w:r>
      <w:r w:rsidR="003108AC" w:rsidRPr="008B3ECE">
        <w:rPr>
          <w:noProof/>
          <w:sz w:val="16"/>
          <w:lang w:eastAsia="fr-FR"/>
        </w:rPr>
        <w:drawing>
          <wp:inline distT="0" distB="0" distL="0" distR="0" wp14:anchorId="1F99E331" wp14:editId="6DAD9C93">
            <wp:extent cx="914400" cy="914400"/>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ar du Quai.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932207" cy="932207"/>
                    </a:xfrm>
                    <a:prstGeom prst="rect">
                      <a:avLst/>
                    </a:prstGeom>
                  </pic:spPr>
                </pic:pic>
              </a:graphicData>
            </a:graphic>
          </wp:inline>
        </w:drawing>
      </w:r>
    </w:p>
    <w:p w:rsidR="00F040CF" w:rsidRDefault="00D7781A" w:rsidP="00F040CF">
      <w:pPr>
        <w:rPr>
          <w:b/>
          <w:sz w:val="20"/>
        </w:rPr>
      </w:pPr>
      <w:r>
        <w:rPr>
          <w:b/>
          <w:noProof/>
          <w:sz w:val="20"/>
          <w:lang w:eastAsia="fr-FR"/>
        </w:rPr>
        <w:drawing>
          <wp:anchor distT="0" distB="0" distL="114300" distR="114300" simplePos="0" relativeHeight="251862016" behindDoc="1" locked="0" layoutInCell="1" allowOverlap="1">
            <wp:simplePos x="0" y="0"/>
            <wp:positionH relativeFrom="column">
              <wp:posOffset>2038350</wp:posOffset>
            </wp:positionH>
            <wp:positionV relativeFrom="paragraph">
              <wp:posOffset>89535</wp:posOffset>
            </wp:positionV>
            <wp:extent cx="952500" cy="1047750"/>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9 Toyota Angers.jpg"/>
                    <pic:cNvPicPr/>
                  </pic:nvPicPr>
                  <pic:blipFill>
                    <a:blip r:embed="rId59">
                      <a:extLst>
                        <a:ext uri="{28A0092B-C50C-407E-A947-70E740481C1C}">
                          <a14:useLocalDpi xmlns:a14="http://schemas.microsoft.com/office/drawing/2010/main" val="0"/>
                        </a:ext>
                      </a:extLst>
                    </a:blip>
                    <a:stretch>
                      <a:fillRect/>
                    </a:stretch>
                  </pic:blipFill>
                  <pic:spPr>
                    <a:xfrm>
                      <a:off x="0" y="0"/>
                      <a:ext cx="952500" cy="1047750"/>
                    </a:xfrm>
                    <a:prstGeom prst="rect">
                      <a:avLst/>
                    </a:prstGeom>
                  </pic:spPr>
                </pic:pic>
              </a:graphicData>
            </a:graphic>
          </wp:anchor>
        </w:drawing>
      </w:r>
      <w:r w:rsidR="003108AC">
        <w:rPr>
          <w:b/>
          <w:noProof/>
          <w:sz w:val="20"/>
          <w:lang w:eastAsia="fr-FR"/>
        </w:rPr>
        <w:drawing>
          <wp:anchor distT="0" distB="0" distL="114300" distR="114300" simplePos="0" relativeHeight="251836416" behindDoc="1" locked="0" layoutInCell="1" allowOverlap="1" wp14:anchorId="29DFFF4A" wp14:editId="11518C3B">
            <wp:simplePos x="0" y="0"/>
            <wp:positionH relativeFrom="margin">
              <wp:posOffset>323850</wp:posOffset>
            </wp:positionH>
            <wp:positionV relativeFrom="paragraph">
              <wp:posOffset>5715</wp:posOffset>
            </wp:positionV>
            <wp:extent cx="1228725" cy="1228725"/>
            <wp:effectExtent l="0" t="0" r="0" b="0"/>
            <wp:wrapNone/>
            <wp:docPr id="239"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20 logo fishbrain 2018 black.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228725" cy="1228725"/>
                    </a:xfrm>
                    <a:prstGeom prst="rect">
                      <a:avLst/>
                    </a:prstGeom>
                  </pic:spPr>
                </pic:pic>
              </a:graphicData>
            </a:graphic>
            <wp14:sizeRelH relativeFrom="page">
              <wp14:pctWidth>0</wp14:pctWidth>
            </wp14:sizeRelH>
            <wp14:sizeRelV relativeFrom="page">
              <wp14:pctHeight>0</wp14:pctHeight>
            </wp14:sizeRelV>
          </wp:anchor>
        </w:drawing>
      </w:r>
    </w:p>
    <w:p w:rsidR="00F040CF" w:rsidRDefault="00F040CF" w:rsidP="00F040CF">
      <w:pPr>
        <w:rPr>
          <w:b/>
          <w:sz w:val="20"/>
        </w:rPr>
      </w:pPr>
    </w:p>
    <w:p w:rsidR="00F040CF" w:rsidRDefault="00F040CF" w:rsidP="00F040CF">
      <w:pPr>
        <w:rPr>
          <w:b/>
          <w:sz w:val="20"/>
        </w:rPr>
      </w:pPr>
    </w:p>
    <w:p w:rsidR="00F040CF" w:rsidRDefault="00F040CF" w:rsidP="00F040CF">
      <w:pPr>
        <w:rPr>
          <w:b/>
          <w:sz w:val="20"/>
        </w:rPr>
      </w:pPr>
    </w:p>
    <w:p w:rsidR="00F040CF" w:rsidRDefault="00F040CF" w:rsidP="00F040CF">
      <w:pPr>
        <w:rPr>
          <w:b/>
          <w:sz w:val="20"/>
        </w:rPr>
      </w:pPr>
    </w:p>
    <w:p w:rsidR="00D7781A" w:rsidRDefault="00D7781A" w:rsidP="00F040CF">
      <w:pPr>
        <w:rPr>
          <w:b/>
          <w:sz w:val="28"/>
        </w:rPr>
      </w:pPr>
    </w:p>
    <w:p w:rsidR="003108AC" w:rsidRDefault="003108AC" w:rsidP="00F040CF">
      <w:pPr>
        <w:rPr>
          <w:b/>
          <w:sz w:val="28"/>
        </w:rPr>
      </w:pPr>
      <w:r>
        <w:rPr>
          <w:noProof/>
          <w:sz w:val="16"/>
          <w:lang w:eastAsia="fr-FR"/>
        </w:rPr>
        <w:drawing>
          <wp:anchor distT="0" distB="0" distL="114300" distR="114300" simplePos="0" relativeHeight="251837440" behindDoc="1" locked="0" layoutInCell="1" allowOverlap="1" wp14:anchorId="2C3E1062" wp14:editId="64075266">
            <wp:simplePos x="0" y="0"/>
            <wp:positionH relativeFrom="margin">
              <wp:align>center</wp:align>
            </wp:positionH>
            <wp:positionV relativeFrom="paragraph">
              <wp:posOffset>217805</wp:posOffset>
            </wp:positionV>
            <wp:extent cx="1695450" cy="812165"/>
            <wp:effectExtent l="0" t="0" r="0" b="6985"/>
            <wp:wrapThrough wrapText="bothSides">
              <wp:wrapPolygon edited="0">
                <wp:start x="0" y="0"/>
                <wp:lineTo x="0" y="21279"/>
                <wp:lineTo x="21357" y="21279"/>
                <wp:lineTo x="21357" y="0"/>
                <wp:lineTo x="0" y="0"/>
              </wp:wrapPolygon>
            </wp:wrapThrough>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LOGO_BIOCOOP_CABA_bleu_papeterie.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695450" cy="812165"/>
                    </a:xfrm>
                    <a:prstGeom prst="rect">
                      <a:avLst/>
                    </a:prstGeom>
                  </pic:spPr>
                </pic:pic>
              </a:graphicData>
            </a:graphic>
            <wp14:sizeRelH relativeFrom="margin">
              <wp14:pctWidth>0</wp14:pctWidth>
            </wp14:sizeRelH>
            <wp14:sizeRelV relativeFrom="margin">
              <wp14:pctHeight>0</wp14:pctHeight>
            </wp14:sizeRelV>
          </wp:anchor>
        </w:drawing>
      </w:r>
      <w:r>
        <w:rPr>
          <w:noProof/>
          <w:sz w:val="16"/>
          <w:lang w:eastAsia="fr-FR"/>
        </w:rPr>
        <w:drawing>
          <wp:anchor distT="0" distB="0" distL="114300" distR="114300" simplePos="0" relativeHeight="251838464" behindDoc="1" locked="0" layoutInCell="1" allowOverlap="1" wp14:anchorId="5607B59E" wp14:editId="00CF5009">
            <wp:simplePos x="0" y="0"/>
            <wp:positionH relativeFrom="column">
              <wp:posOffset>4580890</wp:posOffset>
            </wp:positionH>
            <wp:positionV relativeFrom="paragraph">
              <wp:posOffset>233680</wp:posOffset>
            </wp:positionV>
            <wp:extent cx="1642745" cy="639445"/>
            <wp:effectExtent l="0" t="0" r="0" b="8255"/>
            <wp:wrapThrough wrapText="bothSides">
              <wp:wrapPolygon edited="0">
                <wp:start x="11272" y="0"/>
                <wp:lineTo x="3507" y="2574"/>
                <wp:lineTo x="501" y="5791"/>
                <wp:lineTo x="0" y="13513"/>
                <wp:lineTo x="0" y="14800"/>
                <wp:lineTo x="7264" y="21235"/>
                <wp:lineTo x="13526" y="21235"/>
                <wp:lineTo x="18536" y="21235"/>
                <wp:lineTo x="19287" y="20592"/>
                <wp:lineTo x="21291" y="14157"/>
                <wp:lineTo x="21291" y="7722"/>
                <wp:lineTo x="12775" y="0"/>
                <wp:lineTo x="11272" y="0"/>
              </wp:wrapPolygon>
            </wp:wrapThrough>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7 Logo Maison Ackerman sans fond - nouveau.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642745" cy="639445"/>
                    </a:xfrm>
                    <a:prstGeom prst="rect">
                      <a:avLst/>
                    </a:prstGeom>
                  </pic:spPr>
                </pic:pic>
              </a:graphicData>
            </a:graphic>
            <wp14:sizeRelH relativeFrom="margin">
              <wp14:pctWidth>0</wp14:pctWidth>
            </wp14:sizeRelH>
            <wp14:sizeRelV relativeFrom="margin">
              <wp14:pctHeight>0</wp14:pctHeight>
            </wp14:sizeRelV>
          </wp:anchor>
        </w:drawing>
      </w:r>
      <w:r>
        <w:rPr>
          <w:b/>
          <w:sz w:val="28"/>
        </w:rPr>
        <w:t>Mécénats</w:t>
      </w:r>
    </w:p>
    <w:p w:rsidR="00F040CF" w:rsidRDefault="00F040CF" w:rsidP="00F040CF">
      <w:pPr>
        <w:rPr>
          <w:b/>
          <w:sz w:val="20"/>
        </w:rPr>
      </w:pPr>
    </w:p>
    <w:p w:rsidR="00F040CF" w:rsidRDefault="003108AC" w:rsidP="00F040CF">
      <w:pPr>
        <w:rPr>
          <w:b/>
          <w:sz w:val="20"/>
        </w:rPr>
      </w:pPr>
      <w:r w:rsidRPr="003108AC">
        <w:rPr>
          <w:b/>
          <w:noProof/>
          <w:sz w:val="28"/>
          <w:lang w:eastAsia="fr-FR"/>
        </w:rPr>
        <w:drawing>
          <wp:anchor distT="0" distB="0" distL="114300" distR="114300" simplePos="0" relativeHeight="251661312" behindDoc="1" locked="0" layoutInCell="1" allowOverlap="1" wp14:anchorId="43C1886D" wp14:editId="729B9749">
            <wp:simplePos x="0" y="0"/>
            <wp:positionH relativeFrom="margin">
              <wp:align>left</wp:align>
            </wp:positionH>
            <wp:positionV relativeFrom="paragraph">
              <wp:posOffset>10160</wp:posOffset>
            </wp:positionV>
            <wp:extent cx="2188210" cy="431165"/>
            <wp:effectExtent l="0" t="0" r="2540" b="6985"/>
            <wp:wrapTight wrapText="bothSides">
              <wp:wrapPolygon edited="0">
                <wp:start x="13539" y="0"/>
                <wp:lineTo x="0" y="3817"/>
                <wp:lineTo x="0" y="15270"/>
                <wp:lineTo x="11471" y="15270"/>
                <wp:lineTo x="11471" y="20041"/>
                <wp:lineTo x="12035" y="20996"/>
                <wp:lineTo x="14103" y="20996"/>
                <wp:lineTo x="18052" y="20996"/>
                <wp:lineTo x="21437" y="20996"/>
                <wp:lineTo x="21437" y="7635"/>
                <wp:lineTo x="20497" y="0"/>
                <wp:lineTo x="13539" y="0"/>
              </wp:wrapPolygon>
            </wp:wrapTight>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Transports voisin.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188210" cy="431165"/>
                    </a:xfrm>
                    <a:prstGeom prst="rect">
                      <a:avLst/>
                    </a:prstGeom>
                  </pic:spPr>
                </pic:pic>
              </a:graphicData>
            </a:graphic>
            <wp14:sizeRelH relativeFrom="page">
              <wp14:pctWidth>0</wp14:pctWidth>
            </wp14:sizeRelH>
            <wp14:sizeRelV relativeFrom="page">
              <wp14:pctHeight>0</wp14:pctHeight>
            </wp14:sizeRelV>
          </wp:anchor>
        </w:drawing>
      </w:r>
    </w:p>
    <w:p w:rsidR="00F040CF" w:rsidRDefault="00F040CF" w:rsidP="00F040CF">
      <w:pPr>
        <w:rPr>
          <w:b/>
          <w:sz w:val="20"/>
        </w:rPr>
      </w:pPr>
    </w:p>
    <w:p w:rsidR="003108AC" w:rsidRDefault="003108AC" w:rsidP="00F040CF">
      <w:pPr>
        <w:rPr>
          <w:b/>
          <w:sz w:val="20"/>
        </w:rPr>
      </w:pPr>
    </w:p>
    <w:p w:rsidR="00F040CF" w:rsidRPr="003108AC" w:rsidRDefault="00F040CF" w:rsidP="00F040CF">
      <w:pPr>
        <w:rPr>
          <w:b/>
          <w:sz w:val="32"/>
          <w:szCs w:val="32"/>
        </w:rPr>
      </w:pPr>
      <w:r w:rsidRPr="003108AC">
        <w:rPr>
          <w:b/>
          <w:sz w:val="32"/>
          <w:szCs w:val="32"/>
        </w:rPr>
        <w:t>Remerciements :</w:t>
      </w:r>
    </w:p>
    <w:p w:rsidR="00F040CF" w:rsidRPr="003108AC" w:rsidRDefault="00F040CF" w:rsidP="00F040CF">
      <w:pPr>
        <w:jc w:val="both"/>
        <w:rPr>
          <w:sz w:val="28"/>
          <w:szCs w:val="32"/>
        </w:rPr>
      </w:pPr>
      <w:r w:rsidRPr="003108AC">
        <w:rPr>
          <w:sz w:val="28"/>
          <w:szCs w:val="32"/>
        </w:rPr>
        <w:t xml:space="preserve">Le jury de sélection des premières parties : </w:t>
      </w:r>
      <w:r w:rsidRPr="003108AC">
        <w:rPr>
          <w:bCs/>
          <w:sz w:val="28"/>
          <w:szCs w:val="32"/>
        </w:rPr>
        <w:t xml:space="preserve">Emmanuel </w:t>
      </w:r>
      <w:proofErr w:type="spellStart"/>
      <w:r w:rsidRPr="003108AC">
        <w:rPr>
          <w:bCs/>
          <w:sz w:val="28"/>
          <w:szCs w:val="32"/>
        </w:rPr>
        <w:t>Vincentelli</w:t>
      </w:r>
      <w:proofErr w:type="spellEnd"/>
      <w:r w:rsidRPr="003108AC">
        <w:rPr>
          <w:bCs/>
          <w:sz w:val="28"/>
          <w:szCs w:val="32"/>
        </w:rPr>
        <w:t xml:space="preserve"> (</w:t>
      </w:r>
      <w:proofErr w:type="spellStart"/>
      <w:r w:rsidRPr="003108AC">
        <w:rPr>
          <w:sz w:val="28"/>
          <w:szCs w:val="32"/>
        </w:rPr>
        <w:t>Booking</w:t>
      </w:r>
      <w:proofErr w:type="spellEnd"/>
      <w:r w:rsidRPr="003108AC">
        <w:rPr>
          <w:sz w:val="28"/>
          <w:szCs w:val="32"/>
        </w:rPr>
        <w:t xml:space="preserve"> Igloo), </w:t>
      </w:r>
      <w:r w:rsidRPr="003108AC">
        <w:rPr>
          <w:bCs/>
          <w:sz w:val="28"/>
          <w:szCs w:val="32"/>
        </w:rPr>
        <w:t xml:space="preserve">Etienne </w:t>
      </w:r>
      <w:proofErr w:type="spellStart"/>
      <w:r w:rsidRPr="003108AC">
        <w:rPr>
          <w:bCs/>
          <w:sz w:val="28"/>
          <w:szCs w:val="32"/>
        </w:rPr>
        <w:t>Devèche</w:t>
      </w:r>
      <w:proofErr w:type="spellEnd"/>
      <w:r w:rsidRPr="003108AC">
        <w:rPr>
          <w:sz w:val="28"/>
          <w:szCs w:val="32"/>
        </w:rPr>
        <w:t xml:space="preserve"> (Programmation Musicale/Technique Radio Campus), </w:t>
      </w:r>
      <w:r w:rsidRPr="003108AC">
        <w:rPr>
          <w:bCs/>
          <w:sz w:val="28"/>
          <w:szCs w:val="32"/>
        </w:rPr>
        <w:t>Frédéric Bellanger</w:t>
      </w:r>
      <w:r w:rsidRPr="003108AC">
        <w:rPr>
          <w:sz w:val="28"/>
          <w:szCs w:val="32"/>
        </w:rPr>
        <w:t xml:space="preserve"> (Régisseur Technique Studio </w:t>
      </w:r>
      <w:proofErr w:type="spellStart"/>
      <w:r w:rsidRPr="003108AC">
        <w:rPr>
          <w:sz w:val="28"/>
          <w:szCs w:val="32"/>
        </w:rPr>
        <w:t>Tostaky</w:t>
      </w:r>
      <w:proofErr w:type="spellEnd"/>
      <w:r w:rsidRPr="003108AC">
        <w:rPr>
          <w:sz w:val="28"/>
          <w:szCs w:val="32"/>
        </w:rPr>
        <w:t xml:space="preserve"> au </w:t>
      </w:r>
      <w:proofErr w:type="spellStart"/>
      <w:r w:rsidRPr="003108AC">
        <w:rPr>
          <w:sz w:val="28"/>
          <w:szCs w:val="32"/>
        </w:rPr>
        <w:t>Chabada</w:t>
      </w:r>
      <w:proofErr w:type="spellEnd"/>
      <w:r w:rsidRPr="003108AC">
        <w:rPr>
          <w:sz w:val="28"/>
          <w:szCs w:val="32"/>
        </w:rPr>
        <w:t xml:space="preserve">), </w:t>
      </w:r>
      <w:r w:rsidRPr="003108AC">
        <w:rPr>
          <w:bCs/>
          <w:sz w:val="28"/>
          <w:szCs w:val="32"/>
        </w:rPr>
        <w:t>Emmanuel SAMBARDIER</w:t>
      </w:r>
      <w:r w:rsidRPr="003108AC">
        <w:rPr>
          <w:sz w:val="28"/>
          <w:szCs w:val="32"/>
        </w:rPr>
        <w:t xml:space="preserve"> (Délégué SACEM)</w:t>
      </w:r>
    </w:p>
    <w:p w:rsidR="00F040CF" w:rsidRPr="003108AC" w:rsidRDefault="00F040CF" w:rsidP="00F040CF">
      <w:pPr>
        <w:jc w:val="both"/>
        <w:rPr>
          <w:sz w:val="28"/>
          <w:szCs w:val="32"/>
        </w:rPr>
      </w:pPr>
      <w:r w:rsidRPr="003108AC">
        <w:rPr>
          <w:sz w:val="28"/>
          <w:szCs w:val="32"/>
        </w:rPr>
        <w:t xml:space="preserve">Pôle territorial Roseraie, Pôle territorial Hauts de St Aubin, Maison de Quartier Jacques Tati, Maison de Quartier Hauts de St Aubin. </w:t>
      </w:r>
    </w:p>
    <w:p w:rsidR="00F040CF" w:rsidRPr="003108AC" w:rsidRDefault="00F040CF" w:rsidP="00F040CF">
      <w:pPr>
        <w:jc w:val="both"/>
        <w:rPr>
          <w:sz w:val="28"/>
          <w:szCs w:val="32"/>
        </w:rPr>
      </w:pPr>
      <w:r w:rsidRPr="003108AC">
        <w:rPr>
          <w:sz w:val="28"/>
          <w:szCs w:val="32"/>
        </w:rPr>
        <w:t>L’équipe du Quai et tout particulièrement Catherine MOUSSET, Mélanie RENARD et Jocelyn DAVIERE et l’équipe du Théâtre Le Quai</w:t>
      </w:r>
    </w:p>
    <w:p w:rsidR="003108AC" w:rsidRDefault="00F040CF" w:rsidP="00F040CF">
      <w:pPr>
        <w:jc w:val="both"/>
        <w:rPr>
          <w:sz w:val="28"/>
          <w:szCs w:val="32"/>
        </w:rPr>
      </w:pPr>
      <w:r w:rsidRPr="003108AC">
        <w:rPr>
          <w:sz w:val="28"/>
          <w:szCs w:val="32"/>
        </w:rPr>
        <w:t xml:space="preserve">Les </w:t>
      </w:r>
      <w:proofErr w:type="spellStart"/>
      <w:r w:rsidRPr="003108AC">
        <w:rPr>
          <w:sz w:val="28"/>
          <w:szCs w:val="32"/>
        </w:rPr>
        <w:t>Noxambules</w:t>
      </w:r>
      <w:proofErr w:type="spellEnd"/>
      <w:r w:rsidRPr="003108AC">
        <w:rPr>
          <w:sz w:val="28"/>
          <w:szCs w:val="32"/>
        </w:rPr>
        <w:t>, le SDIS 49, police municipale et nationale</w:t>
      </w:r>
    </w:p>
    <w:p w:rsidR="003108AC" w:rsidRDefault="00D7781A" w:rsidP="00F040CF">
      <w:pPr>
        <w:jc w:val="both"/>
        <w:rPr>
          <w:sz w:val="16"/>
        </w:rPr>
      </w:pPr>
      <w:r>
        <w:rPr>
          <w:sz w:val="28"/>
          <w:szCs w:val="32"/>
        </w:rPr>
        <w:t xml:space="preserve">Un clin d’œil spécial à Camille </w:t>
      </w:r>
      <w:proofErr w:type="spellStart"/>
      <w:r>
        <w:rPr>
          <w:sz w:val="28"/>
          <w:szCs w:val="32"/>
        </w:rPr>
        <w:t>Bourguoin</w:t>
      </w:r>
      <w:proofErr w:type="spellEnd"/>
      <w:r>
        <w:rPr>
          <w:sz w:val="28"/>
          <w:szCs w:val="32"/>
        </w:rPr>
        <w:t>.</w:t>
      </w:r>
    </w:p>
    <w:p w:rsidR="003108AC" w:rsidRDefault="003108AC" w:rsidP="00F040CF">
      <w:pPr>
        <w:jc w:val="both"/>
        <w:rPr>
          <w:sz w:val="16"/>
        </w:rPr>
      </w:pPr>
      <w:bookmarkStart w:id="0" w:name="_GoBack"/>
      <w:bookmarkEnd w:id="0"/>
    </w:p>
    <w:p w:rsidR="003108AC" w:rsidRDefault="003108AC" w:rsidP="00F040CF">
      <w:pPr>
        <w:jc w:val="both"/>
        <w:rPr>
          <w:sz w:val="16"/>
        </w:rPr>
      </w:pPr>
    </w:p>
    <w:p w:rsidR="00F040CF" w:rsidRDefault="00F040CF"/>
    <w:sectPr w:rsidR="00F040CF" w:rsidSect="00F040C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Next-Regular">
    <w:panose1 w:val="00000000000000000000"/>
    <w:charset w:val="00"/>
    <w:family w:val="swiss"/>
    <w:notTrueType/>
    <w:pitch w:val="default"/>
    <w:sig w:usb0="00000003" w:usb1="00000000" w:usb2="00000000" w:usb3="00000000" w:csb0="00000001" w:csb1="00000000"/>
  </w:font>
  <w:font w:name="Avenir-Light">
    <w:altName w:val="Times New Roman"/>
    <w:charset w:val="00"/>
    <w:family w:val="auto"/>
    <w:pitch w:val="default"/>
  </w:font>
  <w:font w:name="Avenir-Book">
    <w:altName w:val="Times New Roman"/>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5E90B1B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4pt;height:18pt;visibility:visible;mso-wrap-style:square" o:bullet="t">
        <v:imagedata r:id="rId1" o:title=""/>
      </v:shape>
    </w:pict>
  </w:numPicBullet>
  <w:abstractNum w:abstractNumId="0" w15:restartNumberingAfterBreak="0">
    <w:nsid w:val="04A56DF3"/>
    <w:multiLevelType w:val="hybridMultilevel"/>
    <w:tmpl w:val="A476D01C"/>
    <w:lvl w:ilvl="0" w:tplc="69AED2CC">
      <w:start w:val="1"/>
      <w:numFmt w:val="bullet"/>
      <w:lvlText w:val=""/>
      <w:lvlPicBulletId w:val="0"/>
      <w:lvlJc w:val="left"/>
      <w:pPr>
        <w:tabs>
          <w:tab w:val="num" w:pos="720"/>
        </w:tabs>
        <w:ind w:left="720" w:hanging="360"/>
      </w:pPr>
      <w:rPr>
        <w:rFonts w:ascii="Symbol" w:hAnsi="Symbol" w:hint="default"/>
      </w:rPr>
    </w:lvl>
    <w:lvl w:ilvl="1" w:tplc="7FDCA8D2" w:tentative="1">
      <w:start w:val="1"/>
      <w:numFmt w:val="bullet"/>
      <w:lvlText w:val=""/>
      <w:lvlJc w:val="left"/>
      <w:pPr>
        <w:tabs>
          <w:tab w:val="num" w:pos="1440"/>
        </w:tabs>
        <w:ind w:left="1440" w:hanging="360"/>
      </w:pPr>
      <w:rPr>
        <w:rFonts w:ascii="Symbol" w:hAnsi="Symbol" w:hint="default"/>
      </w:rPr>
    </w:lvl>
    <w:lvl w:ilvl="2" w:tplc="E9ACFF78" w:tentative="1">
      <w:start w:val="1"/>
      <w:numFmt w:val="bullet"/>
      <w:lvlText w:val=""/>
      <w:lvlJc w:val="left"/>
      <w:pPr>
        <w:tabs>
          <w:tab w:val="num" w:pos="2160"/>
        </w:tabs>
        <w:ind w:left="2160" w:hanging="360"/>
      </w:pPr>
      <w:rPr>
        <w:rFonts w:ascii="Symbol" w:hAnsi="Symbol" w:hint="default"/>
      </w:rPr>
    </w:lvl>
    <w:lvl w:ilvl="3" w:tplc="3030FF5E" w:tentative="1">
      <w:start w:val="1"/>
      <w:numFmt w:val="bullet"/>
      <w:lvlText w:val=""/>
      <w:lvlJc w:val="left"/>
      <w:pPr>
        <w:tabs>
          <w:tab w:val="num" w:pos="2880"/>
        </w:tabs>
        <w:ind w:left="2880" w:hanging="360"/>
      </w:pPr>
      <w:rPr>
        <w:rFonts w:ascii="Symbol" w:hAnsi="Symbol" w:hint="default"/>
      </w:rPr>
    </w:lvl>
    <w:lvl w:ilvl="4" w:tplc="55BEB158" w:tentative="1">
      <w:start w:val="1"/>
      <w:numFmt w:val="bullet"/>
      <w:lvlText w:val=""/>
      <w:lvlJc w:val="left"/>
      <w:pPr>
        <w:tabs>
          <w:tab w:val="num" w:pos="3600"/>
        </w:tabs>
        <w:ind w:left="3600" w:hanging="360"/>
      </w:pPr>
      <w:rPr>
        <w:rFonts w:ascii="Symbol" w:hAnsi="Symbol" w:hint="default"/>
      </w:rPr>
    </w:lvl>
    <w:lvl w:ilvl="5" w:tplc="1F16D856" w:tentative="1">
      <w:start w:val="1"/>
      <w:numFmt w:val="bullet"/>
      <w:lvlText w:val=""/>
      <w:lvlJc w:val="left"/>
      <w:pPr>
        <w:tabs>
          <w:tab w:val="num" w:pos="4320"/>
        </w:tabs>
        <w:ind w:left="4320" w:hanging="360"/>
      </w:pPr>
      <w:rPr>
        <w:rFonts w:ascii="Symbol" w:hAnsi="Symbol" w:hint="default"/>
      </w:rPr>
    </w:lvl>
    <w:lvl w:ilvl="6" w:tplc="ECEA5D5C" w:tentative="1">
      <w:start w:val="1"/>
      <w:numFmt w:val="bullet"/>
      <w:lvlText w:val=""/>
      <w:lvlJc w:val="left"/>
      <w:pPr>
        <w:tabs>
          <w:tab w:val="num" w:pos="5040"/>
        </w:tabs>
        <w:ind w:left="5040" w:hanging="360"/>
      </w:pPr>
      <w:rPr>
        <w:rFonts w:ascii="Symbol" w:hAnsi="Symbol" w:hint="default"/>
      </w:rPr>
    </w:lvl>
    <w:lvl w:ilvl="7" w:tplc="F3FA6236" w:tentative="1">
      <w:start w:val="1"/>
      <w:numFmt w:val="bullet"/>
      <w:lvlText w:val=""/>
      <w:lvlJc w:val="left"/>
      <w:pPr>
        <w:tabs>
          <w:tab w:val="num" w:pos="5760"/>
        </w:tabs>
        <w:ind w:left="5760" w:hanging="360"/>
      </w:pPr>
      <w:rPr>
        <w:rFonts w:ascii="Symbol" w:hAnsi="Symbol" w:hint="default"/>
      </w:rPr>
    </w:lvl>
    <w:lvl w:ilvl="8" w:tplc="3FA030C4"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12D81E2C"/>
    <w:multiLevelType w:val="hybridMultilevel"/>
    <w:tmpl w:val="ECE4A752"/>
    <w:lvl w:ilvl="0" w:tplc="343403E0">
      <w:numFmt w:val="bullet"/>
      <w:lvlText w:val=""/>
      <w:lvlJc w:val="left"/>
      <w:pPr>
        <w:ind w:left="720" w:hanging="360"/>
      </w:pPr>
      <w:rPr>
        <w:rFonts w:ascii="Symbol" w:eastAsiaTheme="minorHAnsi" w:hAnsi="Symbol"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8450AFC"/>
    <w:multiLevelType w:val="hybridMultilevel"/>
    <w:tmpl w:val="3A82FB00"/>
    <w:lvl w:ilvl="0" w:tplc="CB6C66F4">
      <w:start w:val="1"/>
      <w:numFmt w:val="bullet"/>
      <w:lvlText w:val=""/>
      <w:lvlPicBulletId w:val="0"/>
      <w:lvlJc w:val="left"/>
      <w:pPr>
        <w:tabs>
          <w:tab w:val="num" w:pos="720"/>
        </w:tabs>
        <w:ind w:left="720" w:hanging="360"/>
      </w:pPr>
      <w:rPr>
        <w:rFonts w:ascii="Symbol" w:hAnsi="Symbol" w:hint="default"/>
      </w:rPr>
    </w:lvl>
    <w:lvl w:ilvl="1" w:tplc="3E8AC40C" w:tentative="1">
      <w:start w:val="1"/>
      <w:numFmt w:val="bullet"/>
      <w:lvlText w:val=""/>
      <w:lvlJc w:val="left"/>
      <w:pPr>
        <w:tabs>
          <w:tab w:val="num" w:pos="1440"/>
        </w:tabs>
        <w:ind w:left="1440" w:hanging="360"/>
      </w:pPr>
      <w:rPr>
        <w:rFonts w:ascii="Symbol" w:hAnsi="Symbol" w:hint="default"/>
      </w:rPr>
    </w:lvl>
    <w:lvl w:ilvl="2" w:tplc="9954DC18" w:tentative="1">
      <w:start w:val="1"/>
      <w:numFmt w:val="bullet"/>
      <w:lvlText w:val=""/>
      <w:lvlJc w:val="left"/>
      <w:pPr>
        <w:tabs>
          <w:tab w:val="num" w:pos="2160"/>
        </w:tabs>
        <w:ind w:left="2160" w:hanging="360"/>
      </w:pPr>
      <w:rPr>
        <w:rFonts w:ascii="Symbol" w:hAnsi="Symbol" w:hint="default"/>
      </w:rPr>
    </w:lvl>
    <w:lvl w:ilvl="3" w:tplc="1BA04C72" w:tentative="1">
      <w:start w:val="1"/>
      <w:numFmt w:val="bullet"/>
      <w:lvlText w:val=""/>
      <w:lvlJc w:val="left"/>
      <w:pPr>
        <w:tabs>
          <w:tab w:val="num" w:pos="2880"/>
        </w:tabs>
        <w:ind w:left="2880" w:hanging="360"/>
      </w:pPr>
      <w:rPr>
        <w:rFonts w:ascii="Symbol" w:hAnsi="Symbol" w:hint="default"/>
      </w:rPr>
    </w:lvl>
    <w:lvl w:ilvl="4" w:tplc="1CB6B5E8" w:tentative="1">
      <w:start w:val="1"/>
      <w:numFmt w:val="bullet"/>
      <w:lvlText w:val=""/>
      <w:lvlJc w:val="left"/>
      <w:pPr>
        <w:tabs>
          <w:tab w:val="num" w:pos="3600"/>
        </w:tabs>
        <w:ind w:left="3600" w:hanging="360"/>
      </w:pPr>
      <w:rPr>
        <w:rFonts w:ascii="Symbol" w:hAnsi="Symbol" w:hint="default"/>
      </w:rPr>
    </w:lvl>
    <w:lvl w:ilvl="5" w:tplc="11E62548" w:tentative="1">
      <w:start w:val="1"/>
      <w:numFmt w:val="bullet"/>
      <w:lvlText w:val=""/>
      <w:lvlJc w:val="left"/>
      <w:pPr>
        <w:tabs>
          <w:tab w:val="num" w:pos="4320"/>
        </w:tabs>
        <w:ind w:left="4320" w:hanging="360"/>
      </w:pPr>
      <w:rPr>
        <w:rFonts w:ascii="Symbol" w:hAnsi="Symbol" w:hint="default"/>
      </w:rPr>
    </w:lvl>
    <w:lvl w:ilvl="6" w:tplc="C87A6ECE" w:tentative="1">
      <w:start w:val="1"/>
      <w:numFmt w:val="bullet"/>
      <w:lvlText w:val=""/>
      <w:lvlJc w:val="left"/>
      <w:pPr>
        <w:tabs>
          <w:tab w:val="num" w:pos="5040"/>
        </w:tabs>
        <w:ind w:left="5040" w:hanging="360"/>
      </w:pPr>
      <w:rPr>
        <w:rFonts w:ascii="Symbol" w:hAnsi="Symbol" w:hint="default"/>
      </w:rPr>
    </w:lvl>
    <w:lvl w:ilvl="7" w:tplc="38CC6BBE" w:tentative="1">
      <w:start w:val="1"/>
      <w:numFmt w:val="bullet"/>
      <w:lvlText w:val=""/>
      <w:lvlJc w:val="left"/>
      <w:pPr>
        <w:tabs>
          <w:tab w:val="num" w:pos="5760"/>
        </w:tabs>
        <w:ind w:left="5760" w:hanging="360"/>
      </w:pPr>
      <w:rPr>
        <w:rFonts w:ascii="Symbol" w:hAnsi="Symbol" w:hint="default"/>
      </w:rPr>
    </w:lvl>
    <w:lvl w:ilvl="8" w:tplc="C388BA5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60B0076C"/>
    <w:multiLevelType w:val="multilevel"/>
    <w:tmpl w:val="F48675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C6E5940"/>
    <w:multiLevelType w:val="hybridMultilevel"/>
    <w:tmpl w:val="C5B08192"/>
    <w:lvl w:ilvl="0" w:tplc="834098D6">
      <w:numFmt w:val="bullet"/>
      <w:lvlText w:val=""/>
      <w:lvlJc w:val="left"/>
      <w:pPr>
        <w:ind w:left="720" w:hanging="360"/>
      </w:pPr>
      <w:rPr>
        <w:rFonts w:ascii="Wingdings" w:eastAsiaTheme="minorHAnsi" w:hAnsi="Wingdings"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40CF"/>
    <w:rsid w:val="000A2600"/>
    <w:rsid w:val="00100929"/>
    <w:rsid w:val="00250133"/>
    <w:rsid w:val="002B2E97"/>
    <w:rsid w:val="003108AC"/>
    <w:rsid w:val="0035311B"/>
    <w:rsid w:val="00511C20"/>
    <w:rsid w:val="007C2FD9"/>
    <w:rsid w:val="00851A8E"/>
    <w:rsid w:val="009761A2"/>
    <w:rsid w:val="00B24A41"/>
    <w:rsid w:val="00C1074F"/>
    <w:rsid w:val="00D335C9"/>
    <w:rsid w:val="00D7781A"/>
    <w:rsid w:val="00F040CF"/>
    <w:rsid w:val="00F2564E"/>
    <w:rsid w:val="00F70E6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B2F4361"/>
  <w15:chartTrackingRefBased/>
  <w15:docId w15:val="{CFFC2FC8-C01E-4EA7-A2A2-5F590C735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40CF"/>
  </w:style>
  <w:style w:type="paragraph" w:styleId="Titre1">
    <w:name w:val="heading 1"/>
    <w:aliases w:val="Titre Spectacle"/>
    <w:basedOn w:val="Normal"/>
    <w:link w:val="Titre1Car"/>
    <w:uiPriority w:val="9"/>
    <w:qFormat/>
    <w:rsid w:val="00F040CF"/>
    <w:pPr>
      <w:keepNext/>
      <w:spacing w:before="480" w:after="0" w:line="240" w:lineRule="auto"/>
      <w:outlineLvl w:val="0"/>
    </w:pPr>
    <w:rPr>
      <w:rFonts w:ascii="Calibri Light" w:hAnsi="Calibri Light" w:cs="Calibri Light"/>
      <w:color w:val="2C6EAB"/>
      <w:sz w:val="32"/>
      <w:szCs w:val="32"/>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Titre Spectacle Car"/>
    <w:basedOn w:val="Policepardfaut"/>
    <w:link w:val="Titre1"/>
    <w:uiPriority w:val="9"/>
    <w:rsid w:val="00F040CF"/>
    <w:rPr>
      <w:rFonts w:ascii="Calibri Light" w:hAnsi="Calibri Light" w:cs="Calibri Light"/>
      <w:color w:val="2C6EAB"/>
      <w:sz w:val="32"/>
      <w:szCs w:val="32"/>
      <w:lang w:eastAsia="fr-FR"/>
    </w:rPr>
  </w:style>
  <w:style w:type="character" w:styleId="Lienhypertexte">
    <w:name w:val="Hyperlink"/>
    <w:basedOn w:val="Policepardfaut"/>
    <w:uiPriority w:val="99"/>
    <w:unhideWhenUsed/>
    <w:rsid w:val="00F040CF"/>
    <w:rPr>
      <w:color w:val="0563C1" w:themeColor="hyperlink"/>
      <w:u w:val="single"/>
    </w:rPr>
  </w:style>
  <w:style w:type="character" w:customStyle="1" w:styleId="field-label2">
    <w:name w:val="field-label2"/>
    <w:basedOn w:val="Policepardfaut"/>
    <w:rsid w:val="00F040CF"/>
    <w:rPr>
      <w:b/>
      <w:bCs/>
      <w:color w:val="336699"/>
      <w:sz w:val="27"/>
      <w:szCs w:val="27"/>
    </w:rPr>
  </w:style>
  <w:style w:type="character" w:customStyle="1" w:styleId="field-item">
    <w:name w:val="field-item"/>
    <w:basedOn w:val="Policepardfaut"/>
    <w:rsid w:val="00F040CF"/>
  </w:style>
  <w:style w:type="paragraph" w:styleId="NormalWeb">
    <w:name w:val="Normal (Web)"/>
    <w:basedOn w:val="Normal"/>
    <w:uiPriority w:val="99"/>
    <w:unhideWhenUsed/>
    <w:rsid w:val="00F040C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bctruncatemore">
    <w:name w:val="bctruncatemore"/>
    <w:basedOn w:val="Policepardfaut"/>
    <w:rsid w:val="00F040CF"/>
  </w:style>
  <w:style w:type="character" w:customStyle="1" w:styleId="peekaboo-text">
    <w:name w:val="peekaboo-text"/>
    <w:basedOn w:val="Policepardfaut"/>
    <w:rsid w:val="00F040CF"/>
  </w:style>
  <w:style w:type="paragraph" w:customStyle="1" w:styleId="Default">
    <w:name w:val="Default"/>
    <w:rsid w:val="00F040CF"/>
    <w:pPr>
      <w:autoSpaceDE w:val="0"/>
      <w:autoSpaceDN w:val="0"/>
      <w:adjustRightInd w:val="0"/>
      <w:spacing w:after="0" w:line="240" w:lineRule="auto"/>
    </w:pPr>
    <w:rPr>
      <w:rFonts w:ascii="Calibri" w:hAnsi="Calibri" w:cs="Calibri"/>
      <w:color w:val="000000"/>
      <w:sz w:val="24"/>
      <w:szCs w:val="24"/>
    </w:rPr>
  </w:style>
  <w:style w:type="character" w:customStyle="1" w:styleId="s1">
    <w:name w:val="s1"/>
    <w:basedOn w:val="Policepardfaut"/>
    <w:rsid w:val="00F040CF"/>
  </w:style>
  <w:style w:type="paragraph" w:styleId="Paragraphedeliste">
    <w:name w:val="List Paragraph"/>
    <w:basedOn w:val="Normal"/>
    <w:uiPriority w:val="34"/>
    <w:qFormat/>
    <w:rsid w:val="00F040CF"/>
    <w:pPr>
      <w:ind w:left="720"/>
      <w:contextualSpacing/>
    </w:pPr>
  </w:style>
  <w:style w:type="paragraph" w:styleId="Textedebulles">
    <w:name w:val="Balloon Text"/>
    <w:basedOn w:val="Normal"/>
    <w:link w:val="TextedebullesCar"/>
    <w:uiPriority w:val="99"/>
    <w:semiHidden/>
    <w:unhideWhenUsed/>
    <w:rsid w:val="00F040C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040CF"/>
    <w:rPr>
      <w:rFonts w:ascii="Segoe UI" w:hAnsi="Segoe UI" w:cs="Segoe UI"/>
      <w:sz w:val="18"/>
      <w:szCs w:val="18"/>
    </w:rPr>
  </w:style>
  <w:style w:type="character" w:styleId="lev">
    <w:name w:val="Strong"/>
    <w:basedOn w:val="Policepardfaut"/>
    <w:uiPriority w:val="22"/>
    <w:qFormat/>
    <w:rsid w:val="00F040CF"/>
    <w:rPr>
      <w:b/>
      <w:bCs/>
    </w:rPr>
  </w:style>
  <w:style w:type="paragraph" w:styleId="Textebrut">
    <w:name w:val="Plain Text"/>
    <w:basedOn w:val="Normal"/>
    <w:link w:val="TextebrutCar"/>
    <w:uiPriority w:val="99"/>
    <w:semiHidden/>
    <w:unhideWhenUsed/>
    <w:rsid w:val="00F040CF"/>
    <w:pPr>
      <w:spacing w:after="0" w:line="240" w:lineRule="auto"/>
    </w:pPr>
    <w:rPr>
      <w:rFonts w:ascii="Calibri" w:hAnsi="Calibri"/>
      <w:szCs w:val="21"/>
    </w:rPr>
  </w:style>
  <w:style w:type="character" w:customStyle="1" w:styleId="TextebrutCar">
    <w:name w:val="Texte brut Car"/>
    <w:basedOn w:val="Policepardfaut"/>
    <w:link w:val="Textebrut"/>
    <w:uiPriority w:val="99"/>
    <w:semiHidden/>
    <w:rsid w:val="00F040CF"/>
    <w:rPr>
      <w:rFonts w:ascii="Calibri" w:hAnsi="Calibri"/>
      <w:szCs w:val="21"/>
    </w:rPr>
  </w:style>
  <w:style w:type="character" w:customStyle="1" w:styleId="widget-pane-link">
    <w:name w:val="widget-pane-link"/>
    <w:basedOn w:val="Policepardfaut"/>
    <w:rsid w:val="00F040CF"/>
  </w:style>
  <w:style w:type="character" w:styleId="Accentuation">
    <w:name w:val="Emphasis"/>
    <w:basedOn w:val="Policepardfaut"/>
    <w:uiPriority w:val="20"/>
    <w:qFormat/>
    <w:rsid w:val="00F040C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funkids-festival.com/" TargetMode="External"/><Relationship Id="rId18" Type="http://schemas.openxmlformats.org/officeDocument/2006/relationships/image" Target="media/image12.jpeg"/><Relationship Id="rId26" Type="http://schemas.openxmlformats.org/officeDocument/2006/relationships/image" Target="media/image20.jpg"/><Relationship Id="rId39" Type="http://schemas.openxmlformats.org/officeDocument/2006/relationships/image" Target="media/image32.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4.jpeg"/><Relationship Id="rId47" Type="http://schemas.openxmlformats.org/officeDocument/2006/relationships/image" Target="media/image38.jpeg"/><Relationship Id="rId50" Type="http://schemas.openxmlformats.org/officeDocument/2006/relationships/image" Target="media/image41.png"/><Relationship Id="rId55" Type="http://schemas.openxmlformats.org/officeDocument/2006/relationships/image" Target="media/image46.jpeg"/><Relationship Id="rId63" Type="http://schemas.openxmlformats.org/officeDocument/2006/relationships/image" Target="media/image54.png"/><Relationship Id="rId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hyperlink" Target="mailto:acc-accessibilite.dac@ville.angers.fr" TargetMode="External"/><Relationship Id="rId54" Type="http://schemas.openxmlformats.org/officeDocument/2006/relationships/image" Target="media/image45.jpeg"/><Relationship Id="rId62" Type="http://schemas.openxmlformats.org/officeDocument/2006/relationships/image" Target="media/image53.png"/><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7.jpeg"/><Relationship Id="rId53" Type="http://schemas.openxmlformats.org/officeDocument/2006/relationships/image" Target="media/image44.png"/><Relationship Id="rId58" Type="http://schemas.openxmlformats.org/officeDocument/2006/relationships/image" Target="media/image49.png"/><Relationship Id="rId5" Type="http://schemas.openxmlformats.org/officeDocument/2006/relationships/image" Target="media/image2.jpeg"/><Relationship Id="rId15" Type="http://schemas.openxmlformats.org/officeDocument/2006/relationships/hyperlink" Target="http://funkids-festival.com/" TargetMode="External"/><Relationship Id="rId23" Type="http://schemas.openxmlformats.org/officeDocument/2006/relationships/image" Target="media/image17.jpeg"/><Relationship Id="rId28" Type="http://schemas.openxmlformats.org/officeDocument/2006/relationships/image" Target="media/image22.jpg"/><Relationship Id="rId36" Type="http://schemas.openxmlformats.org/officeDocument/2006/relationships/image" Target="media/image29.jpeg"/><Relationship Id="rId49" Type="http://schemas.openxmlformats.org/officeDocument/2006/relationships/image" Target="media/image40.jpeg"/><Relationship Id="rId57" Type="http://schemas.openxmlformats.org/officeDocument/2006/relationships/image" Target="media/image48.jpeg"/><Relationship Id="rId61" Type="http://schemas.openxmlformats.org/officeDocument/2006/relationships/image" Target="media/image52.jpeg"/><Relationship Id="rId10" Type="http://schemas.openxmlformats.org/officeDocument/2006/relationships/image" Target="media/image7.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6.png"/><Relationship Id="rId52" Type="http://schemas.openxmlformats.org/officeDocument/2006/relationships/image" Target="media/image43.jpeg"/><Relationship Id="rId60" Type="http://schemas.openxmlformats.org/officeDocument/2006/relationships/image" Target="media/image51.pn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hyperlink" Target="https://www.facebook.com/FunKidsFestival/" TargetMode="External"/><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hyperlink" Target="https://www.facebook.com/linterface.a" TargetMode="External"/><Relationship Id="rId43" Type="http://schemas.openxmlformats.org/officeDocument/2006/relationships/image" Target="media/image35.png"/><Relationship Id="rId48" Type="http://schemas.openxmlformats.org/officeDocument/2006/relationships/image" Target="media/image39.jpeg"/><Relationship Id="rId56" Type="http://schemas.openxmlformats.org/officeDocument/2006/relationships/image" Target="media/image47.png"/><Relationship Id="rId64" Type="http://schemas.openxmlformats.org/officeDocument/2006/relationships/fontTable" Target="fontTable.xml"/><Relationship Id="rId8" Type="http://schemas.openxmlformats.org/officeDocument/2006/relationships/image" Target="media/image5.jpeg"/><Relationship Id="rId51" Type="http://schemas.openxmlformats.org/officeDocument/2006/relationships/image" Target="media/image42.jpeg"/><Relationship Id="rId3" Type="http://schemas.openxmlformats.org/officeDocument/2006/relationships/settings" Target="settings.xml"/><Relationship Id="rId12" Type="http://schemas.openxmlformats.org/officeDocument/2006/relationships/image" Target="media/image9.jpeg"/><Relationship Id="rId17" Type="http://schemas.openxmlformats.org/officeDocument/2006/relationships/image" Target="media/image11.png"/><Relationship Id="rId25" Type="http://schemas.openxmlformats.org/officeDocument/2006/relationships/image" Target="media/image19.jpg"/><Relationship Id="rId33" Type="http://schemas.openxmlformats.org/officeDocument/2006/relationships/image" Target="media/image27.png"/><Relationship Id="rId38" Type="http://schemas.openxmlformats.org/officeDocument/2006/relationships/image" Target="media/image31.jpeg"/><Relationship Id="rId46" Type="http://schemas.openxmlformats.org/officeDocument/2006/relationships/hyperlink" Target="http://www.angers.fr/temporives" TargetMode="External"/><Relationship Id="rId59" Type="http://schemas.openxmlformats.org/officeDocument/2006/relationships/image" Target="media/image50.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21</Pages>
  <Words>3502</Words>
  <Characters>19262</Characters>
  <Application>Microsoft Office Word</Application>
  <DocSecurity>0</DocSecurity>
  <Lines>160</Lines>
  <Paragraphs>45</Paragraphs>
  <ScaleCrop>false</ScaleCrop>
  <HeadingPairs>
    <vt:vector size="2" baseType="variant">
      <vt:variant>
        <vt:lpstr>Titre</vt:lpstr>
      </vt:variant>
      <vt:variant>
        <vt:i4>1</vt:i4>
      </vt:variant>
    </vt:vector>
  </HeadingPairs>
  <TitlesOfParts>
    <vt:vector size="1" baseType="lpstr">
      <vt:lpstr/>
    </vt:vector>
  </TitlesOfParts>
  <Company>Angers</Company>
  <LinksUpToDate>false</LinksUpToDate>
  <CharactersWithSpaces>22719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BAROUX Pauline</dc:creator>
  <cp:keywords/>
  <dc:description/>
  <cp:lastModifiedBy>DARRAS Mélanie</cp:lastModifiedBy>
  <cp:revision>2</cp:revision>
  <dcterms:created xsi:type="dcterms:W3CDTF">2019-06-11T16:38:00Z</dcterms:created>
  <dcterms:modified xsi:type="dcterms:W3CDTF">2019-06-11T16:38:00Z</dcterms:modified>
</cp:coreProperties>
</file>